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01" w:rsidRPr="00FD55AE" w:rsidRDefault="0034567A" w:rsidP="007E6301">
      <w:pPr>
        <w:spacing w:after="24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FD55AE">
        <w:rPr>
          <w:rFonts w:ascii="Arial" w:hAnsi="Arial" w:cs="Arial"/>
          <w:sz w:val="20"/>
          <w:szCs w:val="20"/>
          <w:u w:val="single"/>
        </w:rPr>
        <w:t>WZÓR</w:t>
      </w:r>
    </w:p>
    <w:p w:rsidR="0034567A" w:rsidRDefault="00EE7469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WSTĘPN</w:t>
      </w:r>
      <w:r w:rsidR="0034567A">
        <w:rPr>
          <w:rFonts w:ascii="Arial" w:hAnsi="Arial" w:cs="Arial"/>
          <w:b/>
          <w:sz w:val="20"/>
          <w:szCs w:val="20"/>
        </w:rPr>
        <w:t xml:space="preserve">A/OSTATECZNA LISTA RANKINGOWA WNIOSKÓW O DOFINANSOWANIE </w:t>
      </w:r>
    </w:p>
    <w:p w:rsidR="00BA62A6" w:rsidRPr="00E87F67" w:rsidRDefault="0034567A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PROGRAMU ROZWOJU GMINNEJ I POWIATOWEJ 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INFRASTRUKTURY DROGOWEJ NA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LATA 2016-2019</w:t>
      </w:r>
    </w:p>
    <w:p w:rsidR="00E17AE1" w:rsidRDefault="00E17AE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E17AE1" w:rsidRDefault="009C2EEF" w:rsidP="009C2EEF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E6301" w:rsidRDefault="007E630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na rok………………….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zatwierdzenia listy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miejsce zatwierdzenia 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</w:t>
      </w:r>
      <w:r w:rsidR="007E6301">
        <w:rPr>
          <w:rFonts w:ascii="Arial" w:hAnsi="Arial" w:cs="Arial"/>
          <w:sz w:val="20"/>
          <w:szCs w:val="20"/>
        </w:rPr>
        <w:t xml:space="preserve"> naboru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645"/>
        <w:gridCol w:w="4034"/>
        <w:gridCol w:w="2526"/>
        <w:gridCol w:w="2085"/>
      </w:tblGrid>
      <w:tr w:rsidR="00BA62A6" w:rsidRPr="003E3F7F" w:rsidTr="00224DFB">
        <w:trPr>
          <w:trHeight w:val="855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ategoria drogi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L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iczba wniosków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Wnioskowana 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 dofinansowania</w:t>
            </w:r>
            <w:r w:rsidR="009C2E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(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zł)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Deklarowana 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 środków własnych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(w zł)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BA62A6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Ogółem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wartość (w zł)</w:t>
            </w:r>
          </w:p>
        </w:tc>
      </w:tr>
      <w:tr w:rsidR="00BA62A6" w:rsidRPr="00E87F67" w:rsidTr="00D5126F">
        <w:trPr>
          <w:trHeight w:val="28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3E3F7F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gminne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62A6" w:rsidRPr="00E87F67" w:rsidTr="00D5126F">
        <w:trPr>
          <w:trHeight w:val="570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3E3F7F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powiatowe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62A6" w:rsidRPr="00E87F67" w:rsidTr="00D5126F">
        <w:trPr>
          <w:trHeight w:val="28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  <w:p w:rsidR="007E6301" w:rsidRPr="003E3F7F" w:rsidRDefault="007E6301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E17AE1" w:rsidRDefault="00E17AE1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17AE1" w:rsidRDefault="00E17AE1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970" w:rsidRDefault="00840970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460"/>
        <w:gridCol w:w="3117"/>
        <w:gridCol w:w="1137"/>
        <w:gridCol w:w="235"/>
        <w:gridCol w:w="863"/>
        <w:gridCol w:w="1595"/>
        <w:gridCol w:w="1276"/>
        <w:gridCol w:w="1559"/>
        <w:gridCol w:w="1417"/>
        <w:gridCol w:w="34"/>
        <w:gridCol w:w="857"/>
      </w:tblGrid>
      <w:tr w:rsidR="002B4352" w:rsidRPr="002B4352" w:rsidTr="0007072F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gminne</w:t>
            </w:r>
          </w:p>
        </w:tc>
      </w:tr>
      <w:tr w:rsidR="002B4352" w:rsidRPr="002B4352" w:rsidTr="009C2EEF">
        <w:trPr>
          <w:trHeight w:val="79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zadania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odcinka (w km)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przyznanych przez członków Komisji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uzyskanych w kryterium nr 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dofinansowania (w zł)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Deklarowana kwota środków własnych (w zł)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wartość projekt</w:t>
            </w:r>
            <w:r w:rsidR="00070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 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 niepotrzebne skreślić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 należy wpisać: B-budowa (rozbudowa), P- przebudowa, R-remont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3) średnia arytmetyczna ocen przyznanych przez członków Komisji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31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4) średnia arytmetyczna punktów przyznanych przez poszczególnych członków Komisji podczas oceny wniosku według Kryterium nr 1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07072F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powiatowe</w:t>
            </w:r>
          </w:p>
        </w:tc>
      </w:tr>
      <w:tr w:rsidR="002B4352" w:rsidRPr="002B4352" w:rsidTr="009C2EEF">
        <w:trPr>
          <w:trHeight w:val="79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zadania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odcinka (w km)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przyznanych przez członków Komisji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uzyskanych w kryterium nr 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Deklarowana kwota środków własnych (w zł)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wartość projekt</w:t>
            </w:r>
            <w:r w:rsidR="00070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 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 niepotrzebne skreślić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 należy wpisać: B-budowa (rozbudowa), P- przebudowa, R-remont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3) średnia arytmetyczna ocen przyznanych przez członków Komisji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31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4) średnia arytmetyczna punktów przyznanych przez poszczególnych członków Komisji podczas oceny wniosku według Kryterium nr 1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7AE1" w:rsidRDefault="00E17AE1" w:rsidP="002B4352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E17AE1" w:rsidSect="009A183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AE" w:rsidRDefault="00902AAE">
      <w:pPr>
        <w:spacing w:after="0" w:line="240" w:lineRule="auto"/>
      </w:pPr>
      <w:r>
        <w:separator/>
      </w:r>
    </w:p>
  </w:endnote>
  <w:endnote w:type="continuationSeparator" w:id="0">
    <w:p w:rsidR="00902AAE" w:rsidRDefault="0090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535426"/>
      <w:docPartObj>
        <w:docPartGallery w:val="Page Numbers (Bottom of Page)"/>
        <w:docPartUnique/>
      </w:docPartObj>
    </w:sdtPr>
    <w:sdtEndPr/>
    <w:sdtContent>
      <w:p w:rsidR="000D12C5" w:rsidRDefault="00BA62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D19">
          <w:rPr>
            <w:noProof/>
          </w:rPr>
          <w:t>2</w:t>
        </w:r>
        <w:r>
          <w:fldChar w:fldCharType="end"/>
        </w:r>
      </w:p>
    </w:sdtContent>
  </w:sdt>
  <w:p w:rsidR="000D12C5" w:rsidRDefault="00902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AE" w:rsidRDefault="00902AAE">
      <w:pPr>
        <w:spacing w:after="0" w:line="240" w:lineRule="auto"/>
      </w:pPr>
      <w:r>
        <w:separator/>
      </w:r>
    </w:p>
  </w:footnote>
  <w:footnote w:type="continuationSeparator" w:id="0">
    <w:p w:rsidR="00902AAE" w:rsidRDefault="0090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0B2B"/>
    <w:multiLevelType w:val="hybridMultilevel"/>
    <w:tmpl w:val="2FC8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2F86"/>
    <w:multiLevelType w:val="hybridMultilevel"/>
    <w:tmpl w:val="E17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423E"/>
    <w:multiLevelType w:val="hybridMultilevel"/>
    <w:tmpl w:val="6C3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A04D6"/>
    <w:multiLevelType w:val="hybridMultilevel"/>
    <w:tmpl w:val="7DC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A6"/>
    <w:rsid w:val="0007072F"/>
    <w:rsid w:val="00113927"/>
    <w:rsid w:val="001809E5"/>
    <w:rsid w:val="001C27B3"/>
    <w:rsid w:val="00224DFB"/>
    <w:rsid w:val="002B4352"/>
    <w:rsid w:val="0034567A"/>
    <w:rsid w:val="004F53B4"/>
    <w:rsid w:val="005D42E4"/>
    <w:rsid w:val="00705D19"/>
    <w:rsid w:val="007D7860"/>
    <w:rsid w:val="007E6301"/>
    <w:rsid w:val="0083154A"/>
    <w:rsid w:val="00840970"/>
    <w:rsid w:val="00902AAE"/>
    <w:rsid w:val="00990AED"/>
    <w:rsid w:val="009A183E"/>
    <w:rsid w:val="009C2EEF"/>
    <w:rsid w:val="009D6C34"/>
    <w:rsid w:val="00A00C87"/>
    <w:rsid w:val="00A1220F"/>
    <w:rsid w:val="00B20282"/>
    <w:rsid w:val="00B65B00"/>
    <w:rsid w:val="00BA62A6"/>
    <w:rsid w:val="00BC61F2"/>
    <w:rsid w:val="00CE06EE"/>
    <w:rsid w:val="00CE7D9F"/>
    <w:rsid w:val="00D16ED7"/>
    <w:rsid w:val="00E17AE1"/>
    <w:rsid w:val="00E609F7"/>
    <w:rsid w:val="00E90BE2"/>
    <w:rsid w:val="00EE7469"/>
    <w:rsid w:val="00F3037A"/>
    <w:rsid w:val="00F414A5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E2BD-54F2-434D-A7A0-D1797306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Boratyńska-Karpiej Edyta</dc:creator>
  <cp:lastModifiedBy>u Cz</cp:lastModifiedBy>
  <cp:revision>2</cp:revision>
  <cp:lastPrinted>2016-06-10T12:46:00Z</cp:lastPrinted>
  <dcterms:created xsi:type="dcterms:W3CDTF">2016-06-24T10:13:00Z</dcterms:created>
  <dcterms:modified xsi:type="dcterms:W3CDTF">2016-06-24T10:13:00Z</dcterms:modified>
</cp:coreProperties>
</file>