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B0" w:rsidRPr="00F26761" w:rsidRDefault="00A3003E" w:rsidP="009E43B0">
      <w:pPr>
        <w:ind w:firstLine="5812"/>
        <w:rPr>
          <w:rFonts w:cs="Times New Roman"/>
          <w:spacing w:val="0"/>
        </w:rPr>
      </w:pPr>
      <w:r>
        <w:rPr>
          <w:rFonts w:cs="Times New Roman"/>
          <w:spacing w:val="0"/>
        </w:rPr>
        <w:t>Załącznik nr 4</w:t>
      </w:r>
      <w:bookmarkStart w:id="0" w:name="_GoBack"/>
      <w:bookmarkEnd w:id="0"/>
    </w:p>
    <w:p w:rsidR="009E43B0" w:rsidRPr="00F26761" w:rsidRDefault="009E43B0" w:rsidP="009E43B0">
      <w:pPr>
        <w:ind w:firstLine="5812"/>
        <w:rPr>
          <w:rFonts w:cs="Times New Roman"/>
          <w:bCs/>
          <w:spacing w:val="0"/>
        </w:rPr>
      </w:pPr>
      <w:r w:rsidRPr="00F26761">
        <w:rPr>
          <w:rFonts w:cs="Times New Roman"/>
          <w:spacing w:val="0"/>
        </w:rPr>
        <w:t xml:space="preserve">do umowy nr </w:t>
      </w:r>
      <w:r w:rsidRPr="00F26761">
        <w:rPr>
          <w:rFonts w:cs="Times New Roman"/>
          <w:bCs/>
          <w:spacing w:val="0"/>
        </w:rPr>
        <w:t>….</w:t>
      </w:r>
    </w:p>
    <w:p w:rsidR="009E43B0" w:rsidRPr="00F26761" w:rsidRDefault="009E43B0" w:rsidP="009E43B0">
      <w:pPr>
        <w:ind w:firstLine="5812"/>
        <w:rPr>
          <w:rFonts w:cs="Times New Roman"/>
          <w:spacing w:val="0"/>
        </w:rPr>
      </w:pPr>
      <w:r w:rsidRPr="00F26761">
        <w:rPr>
          <w:rFonts w:cs="Times New Roman"/>
          <w:spacing w:val="0"/>
        </w:rPr>
        <w:t>z dnia ……..................…. 2018 r.</w:t>
      </w:r>
    </w:p>
    <w:p w:rsidR="009E43B0" w:rsidRPr="00F26761" w:rsidRDefault="009E43B0" w:rsidP="00B20123">
      <w:pPr>
        <w:pStyle w:val="Nagwek"/>
        <w:rPr>
          <w:rFonts w:cs="Times New Roman"/>
        </w:rPr>
      </w:pPr>
    </w:p>
    <w:p w:rsidR="00B41CC3" w:rsidRPr="00F26761" w:rsidRDefault="00B41CC3" w:rsidP="00B20123">
      <w:pPr>
        <w:pStyle w:val="Nagwek"/>
        <w:rPr>
          <w:rFonts w:cs="Times New Roman"/>
        </w:rPr>
      </w:pPr>
    </w:p>
    <w:p w:rsidR="00373F9E" w:rsidRPr="00F26761" w:rsidRDefault="00373F9E" w:rsidP="00206778">
      <w:pPr>
        <w:jc w:val="center"/>
        <w:outlineLvl w:val="0"/>
        <w:rPr>
          <w:rFonts w:cs="Times New Roman"/>
          <w:sz w:val="32"/>
          <w:szCs w:val="32"/>
        </w:rPr>
      </w:pPr>
    </w:p>
    <w:p w:rsidR="00B41CC3" w:rsidRPr="00F26761" w:rsidRDefault="00B41CC3" w:rsidP="00B41CC3">
      <w:pPr>
        <w:rPr>
          <w:rFonts w:cs="Times New Roman"/>
          <w:spacing w:val="0"/>
        </w:rPr>
      </w:pPr>
      <w:r w:rsidRPr="00F26761">
        <w:rPr>
          <w:rFonts w:cs="Times New Roman"/>
          <w:spacing w:val="0"/>
        </w:rPr>
        <w:t>Pieczątka Beneficjenta</w:t>
      </w:r>
      <w:r w:rsidRPr="00F26761">
        <w:rPr>
          <w:rFonts w:cs="Times New Roman"/>
          <w:spacing w:val="0"/>
        </w:rPr>
        <w:tab/>
      </w:r>
      <w:r w:rsidRPr="00F26761">
        <w:rPr>
          <w:rFonts w:cs="Times New Roman"/>
          <w:spacing w:val="0"/>
        </w:rPr>
        <w:tab/>
      </w:r>
      <w:r w:rsidRPr="00F26761">
        <w:rPr>
          <w:rFonts w:cs="Times New Roman"/>
          <w:spacing w:val="0"/>
        </w:rPr>
        <w:tab/>
      </w:r>
      <w:r w:rsidRPr="00F26761">
        <w:rPr>
          <w:rFonts w:cs="Times New Roman"/>
          <w:spacing w:val="0"/>
        </w:rPr>
        <w:tab/>
        <w:t>……………………………, dnia ………..2018 r.</w:t>
      </w:r>
    </w:p>
    <w:p w:rsidR="008156A5" w:rsidRPr="00F26761" w:rsidRDefault="008156A5" w:rsidP="00B41CC3">
      <w:pPr>
        <w:outlineLvl w:val="0"/>
        <w:rPr>
          <w:rFonts w:cs="Times New Roman"/>
          <w:sz w:val="32"/>
          <w:szCs w:val="32"/>
        </w:rPr>
      </w:pPr>
    </w:p>
    <w:p w:rsidR="00B41CC3" w:rsidRPr="00F26761" w:rsidRDefault="00B41CC3" w:rsidP="00B41CC3">
      <w:pPr>
        <w:outlineLvl w:val="0"/>
        <w:rPr>
          <w:rFonts w:cs="Times New Roman"/>
          <w:spacing w:val="0"/>
          <w:sz w:val="32"/>
          <w:szCs w:val="32"/>
        </w:rPr>
      </w:pPr>
    </w:p>
    <w:p w:rsidR="00B41CC3" w:rsidRPr="00F26761" w:rsidRDefault="00B41CC3" w:rsidP="00B41CC3">
      <w:pPr>
        <w:outlineLvl w:val="0"/>
        <w:rPr>
          <w:rFonts w:cs="Times New Roman"/>
          <w:spacing w:val="0"/>
          <w:sz w:val="32"/>
          <w:szCs w:val="32"/>
        </w:rPr>
      </w:pPr>
    </w:p>
    <w:p w:rsidR="00373F9E" w:rsidRPr="00F26761" w:rsidRDefault="00373F9E" w:rsidP="009E43B0">
      <w:pPr>
        <w:ind w:left="2124" w:firstLine="708"/>
        <w:outlineLvl w:val="0"/>
        <w:rPr>
          <w:rFonts w:cs="Times New Roman"/>
          <w:b/>
          <w:spacing w:val="0"/>
          <w:sz w:val="28"/>
          <w:szCs w:val="28"/>
        </w:rPr>
      </w:pPr>
      <w:r w:rsidRPr="00F26761">
        <w:rPr>
          <w:rFonts w:cs="Times New Roman"/>
          <w:b/>
          <w:spacing w:val="0"/>
          <w:sz w:val="28"/>
          <w:szCs w:val="28"/>
        </w:rPr>
        <w:t>PROGRAM INWESTYCJI</w:t>
      </w:r>
    </w:p>
    <w:p w:rsidR="00373F9E" w:rsidRPr="00F26761" w:rsidRDefault="00373F9E" w:rsidP="00640558">
      <w:pPr>
        <w:jc w:val="both"/>
        <w:outlineLvl w:val="0"/>
        <w:rPr>
          <w:rFonts w:cs="Times New Roman"/>
          <w:spacing w:val="0"/>
        </w:rPr>
      </w:pPr>
      <w:r w:rsidRPr="00F26761">
        <w:rPr>
          <w:rFonts w:cs="Times New Roman"/>
          <w:spacing w:val="0"/>
        </w:rPr>
        <w:t>dla zadania pn. .........</w:t>
      </w:r>
    </w:p>
    <w:p w:rsidR="00373F9E" w:rsidRPr="00F26761" w:rsidRDefault="006C7250" w:rsidP="00640558">
      <w:pPr>
        <w:jc w:val="both"/>
        <w:rPr>
          <w:rFonts w:cs="Times New Roman"/>
          <w:spacing w:val="0"/>
        </w:rPr>
      </w:pPr>
      <w:r w:rsidRPr="00F26761">
        <w:rPr>
          <w:rFonts w:cs="Times New Roman"/>
          <w:spacing w:val="0"/>
        </w:rPr>
        <w:t xml:space="preserve">realizowanego w ramach </w:t>
      </w:r>
      <w:hyperlink r:id="rId7" w:tooltip="rzadowy_program_na_rzecz_rozwoju_oraz_konkurencyjnosci_regionow_poprzez_wsparcie_lokalnej_infrastruktury_drogowej.pdf" w:history="1">
        <w:r w:rsidRPr="00F26761">
          <w:rPr>
            <w:rFonts w:cs="Times New Roman"/>
            <w:spacing w:val="0"/>
          </w:rPr>
          <w:t>Rządowego Programu na rzecz Rozwoju oraz Konkurencyjności Regionów poprzez Wsparcie Lokalnej Infrastruktury Drogowej</w:t>
        </w:r>
      </w:hyperlink>
      <w:r w:rsidRPr="00F26761">
        <w:rPr>
          <w:rFonts w:cs="Times New Roman"/>
          <w:spacing w:val="0"/>
        </w:rPr>
        <w:t xml:space="preserve">, </w:t>
      </w:r>
      <w:r w:rsidR="00373F9E" w:rsidRPr="00F26761">
        <w:rPr>
          <w:rFonts w:cs="Times New Roman"/>
          <w:spacing w:val="0"/>
        </w:rPr>
        <w:t>składany na podstawie § 6 ust. 1 Rozporządzenia Rady Mini</w:t>
      </w:r>
      <w:r w:rsidR="009E43B0" w:rsidRPr="00F26761">
        <w:rPr>
          <w:rFonts w:cs="Times New Roman"/>
          <w:spacing w:val="0"/>
        </w:rPr>
        <w:t xml:space="preserve">strów z dnia 2 grudnia 2010 r. </w:t>
      </w:r>
      <w:r w:rsidR="00373F9E" w:rsidRPr="00F26761">
        <w:rPr>
          <w:rFonts w:cs="Times New Roman"/>
          <w:spacing w:val="0"/>
        </w:rPr>
        <w:t>w sprawie szczegółowego sposobu i trybu finansowania inwestycji z budżetu państwa (Dz. U. z 2010 r., nr 238, poz. 1579)</w:t>
      </w:r>
    </w:p>
    <w:p w:rsidR="009E43B0" w:rsidRPr="00F26761" w:rsidRDefault="009E43B0" w:rsidP="009E43B0">
      <w:pPr>
        <w:pStyle w:val="Tekstpodstawowy"/>
        <w:rPr>
          <w:rFonts w:ascii="Times New Roman" w:hAnsi="Times New Roman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5840"/>
      </w:tblGrid>
      <w:tr w:rsidR="00373F9E" w:rsidRPr="00F26761" w:rsidTr="009E43B0">
        <w:trPr>
          <w:trHeight w:val="648"/>
        </w:trPr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b/>
                <w:spacing w:val="0"/>
              </w:rPr>
            </w:pPr>
            <w:r w:rsidRPr="00F26761">
              <w:rPr>
                <w:rFonts w:cs="Times New Roman"/>
                <w:b/>
                <w:spacing w:val="0"/>
              </w:rPr>
              <w:t>Lp.</w:t>
            </w:r>
          </w:p>
        </w:tc>
        <w:tc>
          <w:tcPr>
            <w:tcW w:w="3261" w:type="dxa"/>
          </w:tcPr>
          <w:p w:rsidR="00373F9E" w:rsidRPr="00F26761" w:rsidRDefault="00373F9E" w:rsidP="00450409">
            <w:pPr>
              <w:rPr>
                <w:rFonts w:cs="Times New Roman"/>
                <w:b/>
                <w:spacing w:val="0"/>
              </w:rPr>
            </w:pPr>
            <w:r w:rsidRPr="00F26761">
              <w:rPr>
                <w:rFonts w:cs="Times New Roman"/>
                <w:b/>
                <w:spacing w:val="0"/>
              </w:rPr>
              <w:t>Elementy programu inwestycji</w:t>
            </w:r>
          </w:p>
        </w:tc>
        <w:tc>
          <w:tcPr>
            <w:tcW w:w="5840" w:type="dxa"/>
          </w:tcPr>
          <w:p w:rsidR="00373F9E" w:rsidRPr="00F26761" w:rsidRDefault="00373F9E" w:rsidP="00450409">
            <w:pPr>
              <w:rPr>
                <w:rFonts w:cs="Times New Roman"/>
                <w:b/>
                <w:spacing w:val="0"/>
              </w:rPr>
            </w:pPr>
            <w:r w:rsidRPr="00F26761">
              <w:rPr>
                <w:rFonts w:cs="Times New Roman"/>
                <w:b/>
                <w:spacing w:val="0"/>
              </w:rPr>
              <w:t>Opis</w:t>
            </w:r>
          </w:p>
          <w:p w:rsidR="00373F9E" w:rsidRPr="00F26761" w:rsidRDefault="00373F9E" w:rsidP="00450409">
            <w:pPr>
              <w:rPr>
                <w:rFonts w:cs="Times New Roman"/>
                <w:b/>
                <w:spacing w:val="0"/>
              </w:rPr>
            </w:pPr>
          </w:p>
        </w:tc>
      </w:tr>
      <w:tr w:rsidR="00373F9E" w:rsidRPr="00F26761" w:rsidTr="009E43B0">
        <w:trPr>
          <w:trHeight w:val="557"/>
        </w:trPr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1.</w:t>
            </w:r>
          </w:p>
        </w:tc>
        <w:tc>
          <w:tcPr>
            <w:tcW w:w="3261" w:type="dxa"/>
          </w:tcPr>
          <w:p w:rsidR="00373F9E" w:rsidRPr="00F26761" w:rsidRDefault="00373F9E" w:rsidP="00161AC3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Dane o planowanym zakresie rzeczowym inwestycji</w:t>
            </w:r>
          </w:p>
        </w:tc>
        <w:tc>
          <w:tcPr>
            <w:tcW w:w="5840" w:type="dxa"/>
          </w:tcPr>
          <w:p w:rsidR="00373F9E" w:rsidRPr="00F26761" w:rsidRDefault="00373F9E" w:rsidP="001C6619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 xml:space="preserve">Jakie rodzaje prac zostaną wykonane w ramach inwestycji, </w:t>
            </w:r>
            <w:r w:rsidRPr="00F26761">
              <w:rPr>
                <w:rFonts w:cs="Times New Roman"/>
                <w:i/>
                <w:color w:val="000000"/>
                <w:spacing w:val="0"/>
                <w:sz w:val="18"/>
                <w:szCs w:val="18"/>
              </w:rPr>
              <w:t>umieścić zestawienie przewidywanych, planowanych  do wykonania robót budowlanych,</w:t>
            </w:r>
            <w:r w:rsidR="001C6619" w:rsidRPr="00F26761">
              <w:rPr>
                <w:rFonts w:cs="Times New Roman"/>
                <w:i/>
                <w:color w:val="000000"/>
                <w:spacing w:val="0"/>
                <w:sz w:val="18"/>
                <w:szCs w:val="18"/>
              </w:rPr>
              <w:t xml:space="preserve"> </w:t>
            </w: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zaleca się wyszczególnienie w punktach.</w:t>
            </w:r>
          </w:p>
        </w:tc>
      </w:tr>
      <w:tr w:rsidR="00373F9E" w:rsidRPr="00F26761" w:rsidTr="009E43B0">
        <w:trPr>
          <w:trHeight w:val="647"/>
        </w:trPr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2.</w:t>
            </w:r>
          </w:p>
        </w:tc>
        <w:tc>
          <w:tcPr>
            <w:tcW w:w="3261" w:type="dxa"/>
          </w:tcPr>
          <w:p w:rsidR="00373F9E" w:rsidRPr="00F26761" w:rsidRDefault="00373F9E" w:rsidP="00161AC3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 xml:space="preserve">Dane o planowanym okresie realizacji inwestycji </w:t>
            </w:r>
          </w:p>
        </w:tc>
        <w:tc>
          <w:tcPr>
            <w:tcW w:w="5840" w:type="dxa"/>
          </w:tcPr>
          <w:p w:rsidR="00373F9E" w:rsidRPr="00F26761" w:rsidRDefault="00373F9E" w:rsidP="003618EE">
            <w:pPr>
              <w:rPr>
                <w:rFonts w:cs="Times New Roman"/>
                <w:i/>
                <w:color w:val="000000"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color w:val="000000"/>
                <w:spacing w:val="0"/>
                <w:sz w:val="18"/>
                <w:szCs w:val="18"/>
              </w:rPr>
              <w:t>W jakim czasie inwestycja zostanie zrealizowana, należy podać daty z dokładnością do miesiąca rozpoczęcia oraz zakończenia inwestycji.</w:t>
            </w:r>
          </w:p>
        </w:tc>
      </w:tr>
      <w:tr w:rsidR="00373F9E" w:rsidRPr="00F26761" w:rsidTr="009E43B0"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3.</w:t>
            </w:r>
          </w:p>
        </w:tc>
        <w:tc>
          <w:tcPr>
            <w:tcW w:w="3261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Ocena efektywności inwestycji, w tym ekonomicznej efektywności</w:t>
            </w:r>
          </w:p>
        </w:tc>
        <w:tc>
          <w:tcPr>
            <w:tcW w:w="5840" w:type="dxa"/>
          </w:tcPr>
          <w:p w:rsidR="00373F9E" w:rsidRPr="00F26761" w:rsidRDefault="00373F9E" w:rsidP="00D20CE0">
            <w:pPr>
              <w:rPr>
                <w:rFonts w:cs="Times New Roman"/>
                <w:i/>
                <w:color w:val="FF0000"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Należy wykazać, że realizacja inwestycji jest zasadna w kontekście działalności jednostki;  należy określić, jakie skutki dla działalności jednostki zostaną wygenerowane poprzez realizację danej inwestycji (należy wykazać ewentualne oszczędności, poprawę warunków pracy, wzrost funkcjonalności dla pracowników i klientów jednostki, podniesienie jakości świadczonych usług) i jak się one odnoszą do niezbędnych nakładów inwestycyjnych; należy porównać stan obecny ze stanem oczekiwanym po realizacji inwestycji.</w:t>
            </w:r>
          </w:p>
        </w:tc>
      </w:tr>
      <w:tr w:rsidR="00373F9E" w:rsidRPr="00F26761" w:rsidTr="009E43B0"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4.</w:t>
            </w:r>
          </w:p>
        </w:tc>
        <w:tc>
          <w:tcPr>
            <w:tcW w:w="3261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Dane o planowanych efektach rzeczowych inwestycji</w:t>
            </w:r>
          </w:p>
        </w:tc>
        <w:tc>
          <w:tcPr>
            <w:tcW w:w="5840" w:type="dxa"/>
          </w:tcPr>
          <w:p w:rsidR="00373F9E" w:rsidRPr="00F26761" w:rsidRDefault="00373F9E" w:rsidP="003A6A34">
            <w:pPr>
              <w:jc w:val="both"/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 xml:space="preserve">Jakie efekty rzeczowe, jakie rezultaty zostaną osiągnięte w wyniku realizacji inwestycji. </w:t>
            </w:r>
          </w:p>
        </w:tc>
      </w:tr>
      <w:tr w:rsidR="00373F9E" w:rsidRPr="00F26761" w:rsidTr="009E43B0"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5.</w:t>
            </w:r>
          </w:p>
        </w:tc>
        <w:tc>
          <w:tcPr>
            <w:tcW w:w="3261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Harmonogram rzeczowo – finansowy inwestycji (kalkulacja kosztów)</w:t>
            </w:r>
          </w:p>
        </w:tc>
        <w:tc>
          <w:tcPr>
            <w:tcW w:w="5840" w:type="dxa"/>
          </w:tcPr>
          <w:p w:rsidR="00373F9E" w:rsidRPr="00F26761" w:rsidRDefault="00373F9E" w:rsidP="001C6619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Należy podać rodzaje, elementy planowanych  d</w:t>
            </w:r>
            <w:r w:rsidR="001C6619" w:rsidRPr="00F26761">
              <w:rPr>
                <w:rFonts w:cs="Times New Roman"/>
                <w:i/>
                <w:spacing w:val="0"/>
                <w:sz w:val="18"/>
                <w:szCs w:val="18"/>
              </w:rPr>
              <w:t>o wykonania prac</w:t>
            </w: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 xml:space="preserve"> wraz z ich warto</w:t>
            </w:r>
            <w:r w:rsidR="001C6619" w:rsidRPr="00F26761">
              <w:rPr>
                <w:rFonts w:cs="Times New Roman"/>
                <w:i/>
                <w:spacing w:val="0"/>
                <w:sz w:val="18"/>
                <w:szCs w:val="18"/>
              </w:rPr>
              <w:t>ścią oraz terminem i wykonania.</w:t>
            </w:r>
          </w:p>
        </w:tc>
      </w:tr>
      <w:tr w:rsidR="00373F9E" w:rsidRPr="00F26761" w:rsidTr="009E43B0"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6.</w:t>
            </w:r>
          </w:p>
        </w:tc>
        <w:tc>
          <w:tcPr>
            <w:tcW w:w="3261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5840" w:type="dxa"/>
          </w:tcPr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Należy podać ogólną wartość brutto planowanej inwestycji wraz z podziałem na źródła jej finansowania:</w:t>
            </w: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 xml:space="preserve">- wysokość środków z budżetu państwa, </w:t>
            </w: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 xml:space="preserve">- wysokość wkładu własnego beneficjenta, </w:t>
            </w: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- innych źródła finansowania - podać jakie;</w:t>
            </w: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t>jeżeli inwestycja jest wieloletnia należy podać powyższe dane w rozbiciu  na lata jej realizacji.</w:t>
            </w: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</w:p>
          <w:p w:rsidR="00373F9E" w:rsidRPr="00F26761" w:rsidRDefault="00373F9E" w:rsidP="00B10792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</w:p>
        </w:tc>
      </w:tr>
      <w:tr w:rsidR="00373F9E" w:rsidRPr="00F26761" w:rsidTr="009E43B0">
        <w:tc>
          <w:tcPr>
            <w:tcW w:w="709" w:type="dxa"/>
          </w:tcPr>
          <w:p w:rsidR="00373F9E" w:rsidRPr="00F26761" w:rsidRDefault="00373F9E" w:rsidP="00450409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>7.</w:t>
            </w:r>
          </w:p>
        </w:tc>
        <w:tc>
          <w:tcPr>
            <w:tcW w:w="3261" w:type="dxa"/>
          </w:tcPr>
          <w:p w:rsidR="00373F9E" w:rsidRPr="00F26761" w:rsidRDefault="00373F9E" w:rsidP="00C107EF">
            <w:pPr>
              <w:rPr>
                <w:rFonts w:cs="Times New Roman"/>
                <w:spacing w:val="0"/>
              </w:rPr>
            </w:pPr>
            <w:r w:rsidRPr="00F26761">
              <w:rPr>
                <w:rFonts w:cs="Times New Roman"/>
                <w:spacing w:val="0"/>
              </w:rPr>
              <w:t xml:space="preserve">Dane o planowanym okresie zagospodarowania obiektów budowlanych i innych składników majątkowych, po zakończeniu realizacji inwestycji oraz o planowanej kwocie środków finansowych i </w:t>
            </w:r>
            <w:r w:rsidRPr="00F26761">
              <w:rPr>
                <w:rFonts w:cs="Times New Roman"/>
                <w:spacing w:val="0"/>
              </w:rPr>
              <w:lastRenderedPageBreak/>
              <w:t>źródłach ich pochodzenia, które umożliwiają zagospodarowanie tych efektów rzeczowych</w:t>
            </w:r>
          </w:p>
        </w:tc>
        <w:tc>
          <w:tcPr>
            <w:tcW w:w="5840" w:type="dxa"/>
          </w:tcPr>
          <w:p w:rsidR="00B66C3D" w:rsidRPr="00F26761" w:rsidRDefault="00373F9E" w:rsidP="00B66C3D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cs="Times New Roman"/>
                <w:i/>
                <w:spacing w:val="0"/>
                <w:sz w:val="18"/>
                <w:szCs w:val="18"/>
              </w:rPr>
              <w:lastRenderedPageBreak/>
              <w:t>Należy napisać, czy po zakończeniu inwesty</w:t>
            </w:r>
            <w:r w:rsidR="00A61BA2" w:rsidRPr="00F26761">
              <w:rPr>
                <w:rFonts w:cs="Times New Roman"/>
                <w:i/>
                <w:spacing w:val="0"/>
                <w:sz w:val="18"/>
                <w:szCs w:val="18"/>
              </w:rPr>
              <w:t>cja będzie w pełni funkcjonalna;</w:t>
            </w:r>
          </w:p>
          <w:p w:rsidR="00B66C3D" w:rsidRPr="00F26761" w:rsidRDefault="00A61BA2" w:rsidP="00B66C3D">
            <w:pPr>
              <w:rPr>
                <w:rFonts w:cs="Times New Roman"/>
                <w:i/>
                <w:spacing w:val="0"/>
                <w:sz w:val="18"/>
                <w:szCs w:val="18"/>
              </w:rPr>
            </w:pPr>
            <w:r w:rsidRPr="00F26761">
              <w:rPr>
                <w:rFonts w:eastAsia="Calibri" w:cs="Times New Roman"/>
                <w:i/>
                <w:spacing w:val="0"/>
                <w:sz w:val="18"/>
                <w:szCs w:val="18"/>
              </w:rPr>
              <w:t>Informacja o t</w:t>
            </w:r>
            <w:r w:rsidR="00B66C3D" w:rsidRPr="00F26761">
              <w:rPr>
                <w:rFonts w:eastAsia="Calibri" w:cs="Times New Roman"/>
                <w:i/>
                <w:spacing w:val="0"/>
                <w:sz w:val="18"/>
                <w:szCs w:val="18"/>
              </w:rPr>
              <w:t xml:space="preserve">rwałość działania – należy przez to rozumieć niepoddawanie Zadania znaczącej modyfikacji  </w:t>
            </w:r>
            <w:r w:rsidRPr="00F26761">
              <w:rPr>
                <w:rFonts w:eastAsia="Calibri" w:cs="Times New Roman"/>
                <w:i/>
                <w:spacing w:val="0"/>
                <w:sz w:val="18"/>
                <w:szCs w:val="18"/>
              </w:rPr>
              <w:t xml:space="preserve">w </w:t>
            </w:r>
            <w:r w:rsidR="00B66C3D" w:rsidRPr="00F26761">
              <w:rPr>
                <w:rFonts w:eastAsia="Calibri" w:cs="Times New Roman"/>
                <w:i/>
                <w:spacing w:val="0"/>
                <w:sz w:val="18"/>
                <w:szCs w:val="18"/>
              </w:rPr>
              <w:t>okresie 5 l</w:t>
            </w:r>
            <w:r w:rsidRPr="00F26761">
              <w:rPr>
                <w:rFonts w:eastAsia="Calibri" w:cs="Times New Roman"/>
                <w:i/>
                <w:spacing w:val="0"/>
                <w:sz w:val="18"/>
                <w:szCs w:val="18"/>
              </w:rPr>
              <w:t>at od momentu jego zakończenia.</w:t>
            </w:r>
          </w:p>
          <w:p w:rsidR="00373F9E" w:rsidRPr="00F26761" w:rsidRDefault="00373F9E" w:rsidP="00D477AD">
            <w:pPr>
              <w:rPr>
                <w:rFonts w:cs="Times New Roman"/>
                <w:i/>
                <w:color w:val="FF0000"/>
                <w:spacing w:val="0"/>
                <w:sz w:val="18"/>
                <w:szCs w:val="18"/>
              </w:rPr>
            </w:pPr>
          </w:p>
        </w:tc>
      </w:tr>
    </w:tbl>
    <w:p w:rsidR="00373F9E" w:rsidRPr="00F26761" w:rsidRDefault="00373F9E" w:rsidP="007A5BAD">
      <w:pPr>
        <w:jc w:val="both"/>
        <w:rPr>
          <w:rFonts w:cs="Times New Roman"/>
          <w:spacing w:val="0"/>
          <w:lang w:eastAsia="en-US"/>
        </w:rPr>
      </w:pPr>
    </w:p>
    <w:p w:rsidR="00373F9E" w:rsidRPr="00F26761" w:rsidRDefault="00373F9E" w:rsidP="00640558">
      <w:pPr>
        <w:jc w:val="both"/>
        <w:rPr>
          <w:rFonts w:cs="Times New Roman"/>
          <w:spacing w:val="0"/>
        </w:rPr>
      </w:pPr>
      <w:r w:rsidRPr="00F26761">
        <w:rPr>
          <w:rFonts w:cs="Times New Roman"/>
          <w:spacing w:val="0"/>
          <w:lang w:eastAsia="en-US"/>
        </w:rPr>
        <w:t xml:space="preserve">Oświadczam, że </w:t>
      </w:r>
      <w:r w:rsidRPr="00F26761">
        <w:rPr>
          <w:rFonts w:cs="Times New Roman"/>
          <w:spacing w:val="0"/>
        </w:rPr>
        <w:t>została dokonana analiza celowości i możliwości wykonania inwestycji etapami.</w:t>
      </w:r>
    </w:p>
    <w:p w:rsidR="00373F9E" w:rsidRPr="00F26761" w:rsidRDefault="00373F9E" w:rsidP="00640558">
      <w:pPr>
        <w:jc w:val="both"/>
        <w:rPr>
          <w:rFonts w:cs="Times New Roman"/>
          <w:spacing w:val="0"/>
          <w:lang w:eastAsia="en-US"/>
        </w:rPr>
      </w:pPr>
    </w:p>
    <w:p w:rsidR="00373F9E" w:rsidRPr="00F26761" w:rsidRDefault="00373F9E" w:rsidP="00640558">
      <w:pPr>
        <w:jc w:val="both"/>
        <w:rPr>
          <w:rFonts w:cs="Times New Roman"/>
          <w:spacing w:val="0"/>
          <w:lang w:eastAsia="en-US"/>
        </w:rPr>
      </w:pPr>
      <w:r w:rsidRPr="00F26761">
        <w:rPr>
          <w:rFonts w:cs="Times New Roman"/>
          <w:spacing w:val="0"/>
          <w:lang w:eastAsia="en-US"/>
        </w:rPr>
        <w:t>Oświadczam, że planowane kwoty środków ze wszystkich źródeł na finansowanie inwestycji całym okresie jej realizacji zostały określone w wysokości umożliwiającej terminowe regulowanie zobowiązań finansowych i terminowe zakończenie inwestycji.</w:t>
      </w:r>
    </w:p>
    <w:p w:rsidR="00373F9E" w:rsidRPr="00F26761" w:rsidRDefault="00373F9E" w:rsidP="00640558">
      <w:pPr>
        <w:jc w:val="both"/>
        <w:rPr>
          <w:rFonts w:cs="Times New Roman"/>
          <w:spacing w:val="0"/>
          <w:lang w:eastAsia="en-US"/>
        </w:rPr>
      </w:pPr>
    </w:p>
    <w:p w:rsidR="00373F9E" w:rsidRPr="00F26761" w:rsidRDefault="00373F9E" w:rsidP="00640558">
      <w:pPr>
        <w:jc w:val="both"/>
        <w:rPr>
          <w:rFonts w:cs="Times New Roman"/>
          <w:spacing w:val="0"/>
          <w:lang w:eastAsia="en-US"/>
        </w:rPr>
      </w:pPr>
      <w:r w:rsidRPr="00F26761">
        <w:rPr>
          <w:rFonts w:cs="Times New Roman"/>
          <w:spacing w:val="0"/>
          <w:lang w:eastAsia="en-US"/>
        </w:rPr>
        <w:t>Oświadczam, że posiadam dokument stw</w:t>
      </w:r>
      <w:r w:rsidR="005864FE">
        <w:rPr>
          <w:rFonts w:cs="Times New Roman"/>
          <w:spacing w:val="0"/>
          <w:lang w:eastAsia="en-US"/>
        </w:rPr>
        <w:t>ierdzający prawo do dysponowania</w:t>
      </w:r>
      <w:r w:rsidRPr="00F26761">
        <w:rPr>
          <w:rFonts w:cs="Times New Roman"/>
          <w:spacing w:val="0"/>
          <w:lang w:eastAsia="en-US"/>
        </w:rPr>
        <w:t xml:space="preserve"> nie</w:t>
      </w:r>
      <w:r w:rsidR="009E43B0" w:rsidRPr="00F26761">
        <w:rPr>
          <w:rFonts w:cs="Times New Roman"/>
          <w:spacing w:val="0"/>
          <w:lang w:eastAsia="en-US"/>
        </w:rPr>
        <w:t xml:space="preserve">ruchomością na cele budowlane, </w:t>
      </w:r>
      <w:r w:rsidRPr="00F26761">
        <w:rPr>
          <w:rFonts w:cs="Times New Roman"/>
          <w:spacing w:val="0"/>
          <w:lang w:eastAsia="en-US"/>
        </w:rPr>
        <w:t>o którym mowa w art. 3 pkt 11 Prawa budowlanego.</w:t>
      </w:r>
    </w:p>
    <w:p w:rsidR="00373F9E" w:rsidRPr="00F26761" w:rsidRDefault="00373F9E" w:rsidP="007A5BAD">
      <w:pPr>
        <w:jc w:val="both"/>
        <w:rPr>
          <w:rFonts w:cs="Times New Roman"/>
          <w:spacing w:val="0"/>
          <w:lang w:eastAsia="en-US"/>
        </w:rPr>
      </w:pPr>
    </w:p>
    <w:p w:rsidR="009E43B0" w:rsidRPr="00F26761" w:rsidRDefault="009E43B0" w:rsidP="007A5BAD">
      <w:pPr>
        <w:jc w:val="both"/>
        <w:rPr>
          <w:rFonts w:cs="Times New Roman"/>
          <w:spacing w:val="0"/>
          <w:lang w:eastAsia="en-US"/>
        </w:rPr>
      </w:pPr>
    </w:p>
    <w:p w:rsidR="009E43B0" w:rsidRPr="00F26761" w:rsidRDefault="009E43B0" w:rsidP="007A5BAD">
      <w:pPr>
        <w:jc w:val="both"/>
        <w:rPr>
          <w:rFonts w:cs="Times New Roman"/>
          <w:spacing w:val="0"/>
          <w:lang w:eastAsia="en-US"/>
        </w:rPr>
      </w:pPr>
    </w:p>
    <w:p w:rsidR="009E43B0" w:rsidRPr="00F26761" w:rsidRDefault="009E43B0" w:rsidP="007A5BAD">
      <w:pPr>
        <w:jc w:val="both"/>
        <w:rPr>
          <w:rFonts w:cs="Times New Roman"/>
          <w:spacing w:val="0"/>
          <w:lang w:eastAsia="en-US"/>
        </w:rPr>
      </w:pPr>
    </w:p>
    <w:p w:rsidR="00373F9E" w:rsidRPr="00F26761" w:rsidRDefault="00373F9E" w:rsidP="004A7EF8">
      <w:pPr>
        <w:tabs>
          <w:tab w:val="left" w:pos="9090"/>
        </w:tabs>
        <w:rPr>
          <w:rFonts w:cs="Times New Roman"/>
          <w:spacing w:val="0"/>
        </w:rPr>
      </w:pPr>
      <w:r w:rsidRPr="00F26761">
        <w:rPr>
          <w:rFonts w:cs="Times New Roman"/>
          <w:color w:val="FF0000"/>
          <w:spacing w:val="0"/>
        </w:rPr>
        <w:t xml:space="preserve"> </w:t>
      </w:r>
      <w:r w:rsidRPr="00F26761">
        <w:rPr>
          <w:rFonts w:cs="Times New Roman"/>
          <w:spacing w:val="0"/>
        </w:rPr>
        <w:t>.................................</w:t>
      </w:r>
    </w:p>
    <w:p w:rsidR="00373F9E" w:rsidRPr="00F26761" w:rsidRDefault="009E43B0" w:rsidP="008B2D75">
      <w:pPr>
        <w:tabs>
          <w:tab w:val="left" w:pos="8955"/>
        </w:tabs>
        <w:rPr>
          <w:rFonts w:cs="Times New Roman"/>
          <w:spacing w:val="0"/>
        </w:rPr>
      </w:pPr>
      <w:r w:rsidRPr="00F26761">
        <w:rPr>
          <w:rFonts w:cs="Times New Roman"/>
          <w:color w:val="FF0000"/>
          <w:spacing w:val="0"/>
        </w:rPr>
        <w:t xml:space="preserve"> </w:t>
      </w:r>
      <w:r w:rsidR="00373F9E" w:rsidRPr="00F26761">
        <w:rPr>
          <w:rFonts w:cs="Times New Roman"/>
          <w:spacing w:val="0"/>
        </w:rPr>
        <w:t>(podpis i pieczęć inwestora)</w:t>
      </w:r>
    </w:p>
    <w:p w:rsidR="00373F9E" w:rsidRDefault="00373F9E" w:rsidP="007057F3">
      <w:pPr>
        <w:rPr>
          <w:color w:val="FF0000"/>
        </w:rPr>
      </w:pPr>
    </w:p>
    <w:sectPr w:rsidR="00373F9E" w:rsidSect="009E43B0">
      <w:pgSz w:w="11906" w:h="16838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5E" w:rsidRDefault="00983B5E" w:rsidP="009E358B">
      <w:r>
        <w:separator/>
      </w:r>
    </w:p>
  </w:endnote>
  <w:endnote w:type="continuationSeparator" w:id="0">
    <w:p w:rsidR="00983B5E" w:rsidRDefault="00983B5E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5E" w:rsidRDefault="00983B5E" w:rsidP="009E358B">
      <w:r>
        <w:separator/>
      </w:r>
    </w:p>
  </w:footnote>
  <w:footnote w:type="continuationSeparator" w:id="0">
    <w:p w:rsidR="00983B5E" w:rsidRDefault="00983B5E" w:rsidP="009E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964DB"/>
    <w:multiLevelType w:val="hybridMultilevel"/>
    <w:tmpl w:val="F0F479F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78"/>
    <w:rsid w:val="000051EF"/>
    <w:rsid w:val="0000647A"/>
    <w:rsid w:val="0000687A"/>
    <w:rsid w:val="00030862"/>
    <w:rsid w:val="000A5D34"/>
    <w:rsid w:val="000C1BBE"/>
    <w:rsid w:val="000C6719"/>
    <w:rsid w:val="00106544"/>
    <w:rsid w:val="001336BB"/>
    <w:rsid w:val="00135558"/>
    <w:rsid w:val="00146284"/>
    <w:rsid w:val="00161AC3"/>
    <w:rsid w:val="001B7E71"/>
    <w:rsid w:val="001C6619"/>
    <w:rsid w:val="001F7271"/>
    <w:rsid w:val="00206390"/>
    <w:rsid w:val="00206778"/>
    <w:rsid w:val="0025496B"/>
    <w:rsid w:val="002B0A5B"/>
    <w:rsid w:val="002B24C9"/>
    <w:rsid w:val="002F329E"/>
    <w:rsid w:val="002F393C"/>
    <w:rsid w:val="00353BB4"/>
    <w:rsid w:val="003561E5"/>
    <w:rsid w:val="003618EE"/>
    <w:rsid w:val="00373F9E"/>
    <w:rsid w:val="0038544B"/>
    <w:rsid w:val="003A6A34"/>
    <w:rsid w:val="003E34A7"/>
    <w:rsid w:val="003E5561"/>
    <w:rsid w:val="00431321"/>
    <w:rsid w:val="0043515A"/>
    <w:rsid w:val="00442912"/>
    <w:rsid w:val="00450409"/>
    <w:rsid w:val="004A7EF8"/>
    <w:rsid w:val="004B1FD7"/>
    <w:rsid w:val="004B48B6"/>
    <w:rsid w:val="004D0E8D"/>
    <w:rsid w:val="004F04C9"/>
    <w:rsid w:val="00522834"/>
    <w:rsid w:val="005864FE"/>
    <w:rsid w:val="005B6B2B"/>
    <w:rsid w:val="005E72FA"/>
    <w:rsid w:val="00604945"/>
    <w:rsid w:val="00640558"/>
    <w:rsid w:val="00662187"/>
    <w:rsid w:val="0067384A"/>
    <w:rsid w:val="006834C3"/>
    <w:rsid w:val="006C7250"/>
    <w:rsid w:val="006E7642"/>
    <w:rsid w:val="006F248E"/>
    <w:rsid w:val="007057F3"/>
    <w:rsid w:val="0072645C"/>
    <w:rsid w:val="007701F2"/>
    <w:rsid w:val="007A5303"/>
    <w:rsid w:val="007A5BAD"/>
    <w:rsid w:val="007C3196"/>
    <w:rsid w:val="007C6ECF"/>
    <w:rsid w:val="00801C8C"/>
    <w:rsid w:val="00807D9B"/>
    <w:rsid w:val="008156A5"/>
    <w:rsid w:val="00823451"/>
    <w:rsid w:val="00827E1C"/>
    <w:rsid w:val="00870646"/>
    <w:rsid w:val="008B2D75"/>
    <w:rsid w:val="008C7CC8"/>
    <w:rsid w:val="008C7FA4"/>
    <w:rsid w:val="008D68D6"/>
    <w:rsid w:val="008F59C1"/>
    <w:rsid w:val="00924A2E"/>
    <w:rsid w:val="009564C3"/>
    <w:rsid w:val="0097258E"/>
    <w:rsid w:val="00983B5E"/>
    <w:rsid w:val="009A552E"/>
    <w:rsid w:val="009C5422"/>
    <w:rsid w:val="009E25FE"/>
    <w:rsid w:val="009E358B"/>
    <w:rsid w:val="009E43B0"/>
    <w:rsid w:val="009E487F"/>
    <w:rsid w:val="009F21C9"/>
    <w:rsid w:val="009F5966"/>
    <w:rsid w:val="009F621E"/>
    <w:rsid w:val="009F62D0"/>
    <w:rsid w:val="009F7F3D"/>
    <w:rsid w:val="00A008B0"/>
    <w:rsid w:val="00A3003E"/>
    <w:rsid w:val="00A31694"/>
    <w:rsid w:val="00A4553C"/>
    <w:rsid w:val="00A61BA2"/>
    <w:rsid w:val="00A81374"/>
    <w:rsid w:val="00A86F98"/>
    <w:rsid w:val="00AA19AF"/>
    <w:rsid w:val="00AC375D"/>
    <w:rsid w:val="00B10792"/>
    <w:rsid w:val="00B20123"/>
    <w:rsid w:val="00B41CC3"/>
    <w:rsid w:val="00B65460"/>
    <w:rsid w:val="00B66C3D"/>
    <w:rsid w:val="00BC272B"/>
    <w:rsid w:val="00BD7679"/>
    <w:rsid w:val="00C107EF"/>
    <w:rsid w:val="00C6544F"/>
    <w:rsid w:val="00C94FA4"/>
    <w:rsid w:val="00CA18D6"/>
    <w:rsid w:val="00CD223E"/>
    <w:rsid w:val="00CE2572"/>
    <w:rsid w:val="00D20CE0"/>
    <w:rsid w:val="00D41317"/>
    <w:rsid w:val="00D477AD"/>
    <w:rsid w:val="00D54394"/>
    <w:rsid w:val="00DB4202"/>
    <w:rsid w:val="00DD7234"/>
    <w:rsid w:val="00DE7F7C"/>
    <w:rsid w:val="00E218F7"/>
    <w:rsid w:val="00E2329C"/>
    <w:rsid w:val="00E43E3E"/>
    <w:rsid w:val="00E6180B"/>
    <w:rsid w:val="00E71119"/>
    <w:rsid w:val="00E75F4E"/>
    <w:rsid w:val="00EB738F"/>
    <w:rsid w:val="00F25D60"/>
    <w:rsid w:val="00F26761"/>
    <w:rsid w:val="00F41873"/>
    <w:rsid w:val="00F7375F"/>
    <w:rsid w:val="00FD2B59"/>
    <w:rsid w:val="00FD3F2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F193FB-D364-4C80-B1DA-06558DD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78"/>
    <w:rPr>
      <w:rFonts w:ascii="Times New Roman" w:eastAsia="Times New Roman" w:hAnsi="Times New Roman" w:cs="Arial"/>
      <w:spacing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6778"/>
    <w:pPr>
      <w:ind w:left="720"/>
      <w:contextualSpacing/>
      <w:jc w:val="both"/>
    </w:pPr>
    <w:rPr>
      <w:rFonts w:ascii="Rockwell" w:eastAsia="Calibri" w:hAnsi="Rockwell" w:cs="Times New Roman"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9E358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358B"/>
    <w:rPr>
      <w:rFonts w:ascii="Times New Roman" w:hAnsi="Times New Roman" w:cs="Arial"/>
      <w:spacing w:val="24"/>
      <w:sz w:val="24"/>
      <w:szCs w:val="24"/>
      <w:lang w:eastAsia="pl-PL"/>
    </w:rPr>
  </w:style>
  <w:style w:type="character" w:customStyle="1" w:styleId="BodyTextChar">
    <w:name w:val="Body Text Char"/>
    <w:uiPriority w:val="99"/>
    <w:locked/>
    <w:rsid w:val="00161AC3"/>
    <w:rPr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1AC3"/>
    <w:pPr>
      <w:jc w:val="both"/>
    </w:pPr>
    <w:rPr>
      <w:rFonts w:ascii="Calibri" w:eastAsia="Calibri" w:hAnsi="Calibri" w:cs="Times New Roman"/>
      <w:spacing w:val="0"/>
    </w:rPr>
  </w:style>
  <w:style w:type="character" w:customStyle="1" w:styleId="BodyTextChar1">
    <w:name w:val="Body Text Char1"/>
    <w:basedOn w:val="Domylnaczcionkaakapitu"/>
    <w:uiPriority w:val="99"/>
    <w:semiHidden/>
    <w:rsid w:val="007C51C5"/>
    <w:rPr>
      <w:rFonts w:ascii="Times New Roman" w:eastAsia="Times New Roman" w:hAnsi="Times New Roman" w:cs="Arial"/>
      <w:spacing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61AC3"/>
    <w:rPr>
      <w:rFonts w:ascii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57F3"/>
    <w:rPr>
      <w:rFonts w:ascii="Tahoma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0123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2012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A7EF8"/>
    <w:rPr>
      <w:rFonts w:ascii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A7EF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znan.uw.gov.pl/system/files/zalaczniki/rzadowy_program_na_rzecz_rozwoju_oraz_konkurencyjnosci_regionow_poprzez_wsparcie_lokalnej_infrastruktury_drogow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irenaguzera</dc:creator>
  <cp:keywords/>
  <dc:description/>
  <cp:lastModifiedBy>u Cz</cp:lastModifiedBy>
  <cp:revision>12</cp:revision>
  <cp:lastPrinted>2018-06-19T11:15:00Z</cp:lastPrinted>
  <dcterms:created xsi:type="dcterms:W3CDTF">2018-06-19T11:05:00Z</dcterms:created>
  <dcterms:modified xsi:type="dcterms:W3CDTF">2018-06-26T10:58:00Z</dcterms:modified>
</cp:coreProperties>
</file>