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A14" w:rsidRDefault="00433A14" w:rsidP="0060396E">
      <w:pPr>
        <w:jc w:val="both"/>
        <w:rPr>
          <w:sz w:val="24"/>
          <w:szCs w:val="24"/>
        </w:rPr>
      </w:pPr>
    </w:p>
    <w:p w:rsidR="00742FBC" w:rsidRDefault="00742FBC" w:rsidP="0060396E">
      <w:pPr>
        <w:jc w:val="both"/>
        <w:rPr>
          <w:sz w:val="24"/>
          <w:szCs w:val="24"/>
        </w:rPr>
      </w:pPr>
    </w:p>
    <w:p w:rsidR="00433A14" w:rsidRPr="00D24429" w:rsidRDefault="00FD5251" w:rsidP="0060396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Projekt nr </w:t>
      </w:r>
      <w:r w:rsidR="008A0301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>/</w:t>
      </w:r>
      <w:r w:rsidR="008A0301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>-201</w:t>
      </w:r>
      <w:r w:rsidR="008A0301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>/OG-FAMI</w:t>
      </w:r>
      <w:r w:rsidR="00433A14" w:rsidRPr="00D24429">
        <w:rPr>
          <w:b/>
          <w:sz w:val="24"/>
          <w:szCs w:val="24"/>
          <w:u w:val="single"/>
        </w:rPr>
        <w:t xml:space="preserve"> pn. „</w:t>
      </w:r>
      <w:r w:rsidR="008A0301">
        <w:rPr>
          <w:b/>
          <w:sz w:val="24"/>
          <w:szCs w:val="24"/>
          <w:u w:val="single"/>
        </w:rPr>
        <w:t>Wsparcie działań Wojewody</w:t>
      </w:r>
      <w:r w:rsidR="00E05A10">
        <w:rPr>
          <w:b/>
          <w:sz w:val="24"/>
          <w:szCs w:val="24"/>
          <w:u w:val="single"/>
        </w:rPr>
        <w:t xml:space="preserve"> </w:t>
      </w:r>
      <w:r w:rsidR="00AF481B">
        <w:rPr>
          <w:b/>
          <w:sz w:val="24"/>
          <w:szCs w:val="24"/>
          <w:u w:val="single"/>
        </w:rPr>
        <w:t>Dolnośląskiego w obszarze obsługi obywateli państw trzecich</w:t>
      </w:r>
      <w:r w:rsidR="00433A14" w:rsidRPr="00D24429">
        <w:rPr>
          <w:b/>
          <w:sz w:val="24"/>
          <w:szCs w:val="24"/>
          <w:u w:val="single"/>
        </w:rPr>
        <w:t>”</w:t>
      </w:r>
    </w:p>
    <w:p w:rsidR="00A3797F" w:rsidRDefault="00A3797F" w:rsidP="0060396E">
      <w:pPr>
        <w:jc w:val="both"/>
        <w:rPr>
          <w:b/>
          <w:sz w:val="24"/>
          <w:szCs w:val="24"/>
        </w:rPr>
      </w:pPr>
    </w:p>
    <w:p w:rsidR="00A3797F" w:rsidRDefault="00A3797F" w:rsidP="0060396E">
      <w:pPr>
        <w:jc w:val="both"/>
        <w:rPr>
          <w:sz w:val="24"/>
          <w:szCs w:val="24"/>
        </w:rPr>
      </w:pPr>
      <w:r w:rsidRPr="00A3797F">
        <w:rPr>
          <w:sz w:val="24"/>
          <w:szCs w:val="24"/>
        </w:rPr>
        <w:t>Okres realizacji projektu</w:t>
      </w:r>
      <w:r>
        <w:rPr>
          <w:sz w:val="24"/>
          <w:szCs w:val="24"/>
        </w:rPr>
        <w:t xml:space="preserve">: </w:t>
      </w:r>
      <w:r w:rsidR="00AF481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AF481B">
        <w:rPr>
          <w:sz w:val="24"/>
          <w:szCs w:val="24"/>
        </w:rPr>
        <w:t>maja</w:t>
      </w:r>
      <w:r>
        <w:rPr>
          <w:sz w:val="24"/>
          <w:szCs w:val="24"/>
        </w:rPr>
        <w:t xml:space="preserve"> 201</w:t>
      </w:r>
      <w:r w:rsidR="00AF481B">
        <w:rPr>
          <w:sz w:val="24"/>
          <w:szCs w:val="24"/>
        </w:rPr>
        <w:t>9</w:t>
      </w:r>
      <w:r>
        <w:rPr>
          <w:sz w:val="24"/>
          <w:szCs w:val="24"/>
        </w:rPr>
        <w:t xml:space="preserve"> r. – 31 </w:t>
      </w:r>
      <w:r w:rsidR="00AF481B">
        <w:rPr>
          <w:sz w:val="24"/>
          <w:szCs w:val="24"/>
        </w:rPr>
        <w:t>sierpnia</w:t>
      </w:r>
      <w:r>
        <w:rPr>
          <w:sz w:val="24"/>
          <w:szCs w:val="24"/>
        </w:rPr>
        <w:t xml:space="preserve"> 20</w:t>
      </w:r>
      <w:r w:rsidR="00AF481B">
        <w:rPr>
          <w:sz w:val="24"/>
          <w:szCs w:val="24"/>
        </w:rPr>
        <w:t>21</w:t>
      </w:r>
      <w:r>
        <w:rPr>
          <w:sz w:val="24"/>
          <w:szCs w:val="24"/>
        </w:rPr>
        <w:t xml:space="preserve"> r. </w:t>
      </w:r>
    </w:p>
    <w:p w:rsidR="00D24429" w:rsidRDefault="00D24429" w:rsidP="0060396E">
      <w:pPr>
        <w:jc w:val="both"/>
        <w:rPr>
          <w:sz w:val="24"/>
          <w:szCs w:val="24"/>
        </w:rPr>
      </w:pPr>
    </w:p>
    <w:p w:rsidR="006912D1" w:rsidRPr="006912D1" w:rsidRDefault="006912D1" w:rsidP="00D24429">
      <w:pPr>
        <w:jc w:val="center"/>
        <w:rPr>
          <w:b/>
          <w:sz w:val="24"/>
          <w:szCs w:val="24"/>
        </w:rPr>
      </w:pPr>
      <w:r w:rsidRPr="006912D1">
        <w:rPr>
          <w:b/>
          <w:sz w:val="24"/>
          <w:szCs w:val="24"/>
        </w:rPr>
        <w:t>Informacje o projekcie:</w:t>
      </w:r>
    </w:p>
    <w:p w:rsidR="006912D1" w:rsidRPr="00A3797F" w:rsidRDefault="006912D1" w:rsidP="0060396E">
      <w:pPr>
        <w:jc w:val="both"/>
        <w:rPr>
          <w:sz w:val="24"/>
          <w:szCs w:val="24"/>
        </w:rPr>
      </w:pPr>
    </w:p>
    <w:p w:rsidR="006C245B" w:rsidRPr="00DB5DF3" w:rsidRDefault="006C245B" w:rsidP="00E13D75">
      <w:pPr>
        <w:tabs>
          <w:tab w:val="left" w:pos="0"/>
          <w:tab w:val="left" w:pos="284"/>
          <w:tab w:val="left" w:pos="993"/>
          <w:tab w:val="left" w:pos="7332"/>
        </w:tabs>
        <w:spacing w:after="120" w:line="300" w:lineRule="atLeast"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DB5DF3">
        <w:rPr>
          <w:sz w:val="24"/>
          <w:szCs w:val="24"/>
          <w:u w:val="single"/>
        </w:rPr>
        <w:t xml:space="preserve">Porozumienie </w:t>
      </w:r>
      <w:r w:rsidRPr="00DB5DF3">
        <w:rPr>
          <w:rFonts w:eastAsia="Calibri"/>
          <w:sz w:val="24"/>
          <w:szCs w:val="24"/>
          <w:u w:val="single"/>
          <w:lang w:eastAsia="en-US"/>
        </w:rPr>
        <w:t>finansowe nr PL/201</w:t>
      </w:r>
      <w:r w:rsidR="00C328E4">
        <w:rPr>
          <w:rFonts w:eastAsia="Calibri"/>
          <w:sz w:val="24"/>
          <w:szCs w:val="24"/>
          <w:u w:val="single"/>
          <w:lang w:eastAsia="en-US"/>
        </w:rPr>
        <w:t>9</w:t>
      </w:r>
      <w:r w:rsidRPr="00DB5DF3">
        <w:rPr>
          <w:rFonts w:eastAsia="Calibri"/>
          <w:sz w:val="24"/>
          <w:szCs w:val="24"/>
          <w:u w:val="single"/>
          <w:lang w:eastAsia="en-US"/>
        </w:rPr>
        <w:t>/FAMI/OG.</w:t>
      </w:r>
      <w:r w:rsidR="00C328E4">
        <w:rPr>
          <w:rFonts w:eastAsia="Calibri"/>
          <w:sz w:val="24"/>
          <w:szCs w:val="24"/>
          <w:u w:val="single"/>
          <w:lang w:eastAsia="en-US"/>
        </w:rPr>
        <w:t>10</w:t>
      </w:r>
      <w:r w:rsidRPr="00DB5DF3">
        <w:rPr>
          <w:rFonts w:eastAsia="Calibri"/>
          <w:sz w:val="24"/>
          <w:szCs w:val="24"/>
          <w:u w:val="single"/>
          <w:lang w:eastAsia="en-US"/>
        </w:rPr>
        <w:t>.</w:t>
      </w:r>
      <w:r w:rsidR="00C328E4">
        <w:rPr>
          <w:rFonts w:eastAsia="Calibri"/>
          <w:sz w:val="24"/>
          <w:szCs w:val="24"/>
          <w:u w:val="single"/>
          <w:lang w:eastAsia="en-US"/>
        </w:rPr>
        <w:t>10</w:t>
      </w:r>
      <w:r w:rsidRPr="00DB5DF3">
        <w:rPr>
          <w:rFonts w:eastAsia="Calibri"/>
          <w:sz w:val="24"/>
          <w:szCs w:val="24"/>
          <w:u w:val="single"/>
          <w:lang w:eastAsia="en-US"/>
        </w:rPr>
        <w:t xml:space="preserve">, zostało zawarte w dniu </w:t>
      </w:r>
      <w:r w:rsidR="005D5B77">
        <w:rPr>
          <w:rFonts w:eastAsia="Calibri"/>
          <w:sz w:val="24"/>
          <w:szCs w:val="24"/>
          <w:u w:val="single"/>
          <w:lang w:eastAsia="en-US"/>
        </w:rPr>
        <w:t>1</w:t>
      </w:r>
      <w:r w:rsidR="00DA4C66" w:rsidRPr="00DB5DF3">
        <w:rPr>
          <w:rFonts w:eastAsia="Calibri"/>
          <w:sz w:val="24"/>
          <w:szCs w:val="24"/>
          <w:u w:val="single"/>
          <w:lang w:eastAsia="en-US"/>
        </w:rPr>
        <w:t>2</w:t>
      </w:r>
      <w:r w:rsidRPr="00DB5DF3">
        <w:rPr>
          <w:rFonts w:eastAsia="Calibri"/>
          <w:sz w:val="24"/>
          <w:szCs w:val="24"/>
          <w:u w:val="single"/>
          <w:lang w:eastAsia="en-US"/>
        </w:rPr>
        <w:t xml:space="preserve"> września 201</w:t>
      </w:r>
      <w:r w:rsidR="005D5B77">
        <w:rPr>
          <w:rFonts w:eastAsia="Calibri"/>
          <w:sz w:val="24"/>
          <w:szCs w:val="24"/>
          <w:u w:val="single"/>
          <w:lang w:eastAsia="en-US"/>
        </w:rPr>
        <w:t>9</w:t>
      </w:r>
      <w:r w:rsidRPr="00DB5DF3">
        <w:rPr>
          <w:rFonts w:eastAsia="Calibri"/>
          <w:sz w:val="24"/>
          <w:szCs w:val="24"/>
          <w:u w:val="single"/>
          <w:lang w:eastAsia="en-US"/>
        </w:rPr>
        <w:t xml:space="preserve"> r. pomiędzy Wojewodą Dolnośląskim a Departamentem Funduszy Europejskich MSWiA (Organ Odpowiedzialny) oraz Centrum Obsługi Projektów Europejskich MSWiA (Organ Delegowany)</w:t>
      </w:r>
      <w:r w:rsidR="00DB5DF3" w:rsidRPr="00DB5DF3">
        <w:rPr>
          <w:rFonts w:eastAsia="Calibri"/>
          <w:sz w:val="24"/>
          <w:szCs w:val="24"/>
          <w:u w:val="single"/>
          <w:lang w:eastAsia="en-US"/>
        </w:rPr>
        <w:t>.</w:t>
      </w:r>
    </w:p>
    <w:p w:rsidR="006C245B" w:rsidRPr="00DB5DF3" w:rsidRDefault="00DB5DF3" w:rsidP="00DB5DF3">
      <w:pPr>
        <w:tabs>
          <w:tab w:val="left" w:pos="0"/>
          <w:tab w:val="left" w:pos="284"/>
          <w:tab w:val="left" w:pos="993"/>
          <w:tab w:val="left" w:pos="7332"/>
        </w:tabs>
        <w:spacing w:after="120" w:line="300" w:lineRule="atLeast"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6C426A">
        <w:rPr>
          <w:rFonts w:eastAsia="Calibri"/>
          <w:sz w:val="24"/>
          <w:szCs w:val="24"/>
          <w:u w:val="single"/>
          <w:lang w:eastAsia="en-US"/>
        </w:rPr>
        <w:t xml:space="preserve">Budżet całkowity projektu wynosi: </w:t>
      </w:r>
      <w:r w:rsidR="002A2AEE">
        <w:rPr>
          <w:rFonts w:eastAsia="Calibri"/>
          <w:sz w:val="24"/>
          <w:szCs w:val="24"/>
          <w:u w:val="single"/>
          <w:lang w:eastAsia="en-US"/>
        </w:rPr>
        <w:t>7.675.583,41</w:t>
      </w:r>
      <w:r w:rsidRPr="006C426A">
        <w:rPr>
          <w:rFonts w:eastAsia="Calibri"/>
          <w:sz w:val="24"/>
          <w:szCs w:val="24"/>
          <w:u w:val="single"/>
          <w:lang w:eastAsia="en-US"/>
        </w:rPr>
        <w:t xml:space="preserve"> PLN (z czego wkład Funduszu Azylu, Migracji i Integracji wynosi </w:t>
      </w:r>
      <w:r w:rsidR="002A2AEE">
        <w:rPr>
          <w:rFonts w:eastAsia="Calibri"/>
          <w:sz w:val="24"/>
          <w:szCs w:val="24"/>
          <w:u w:val="single"/>
          <w:lang w:eastAsia="en-US"/>
        </w:rPr>
        <w:t>5.756.687,55</w:t>
      </w:r>
      <w:r w:rsidRPr="006C426A">
        <w:rPr>
          <w:rFonts w:eastAsia="Calibri"/>
          <w:sz w:val="24"/>
          <w:szCs w:val="24"/>
          <w:u w:val="single"/>
          <w:lang w:eastAsia="en-US"/>
        </w:rPr>
        <w:t xml:space="preserve"> PLN, czyli 75% wartości projektu, a pozostałe 25% finansowane jest z rezerwy celowej budżetu państwa).</w:t>
      </w:r>
    </w:p>
    <w:p w:rsidR="00DB5DF3" w:rsidRPr="00D7049A" w:rsidRDefault="00DB5DF3" w:rsidP="0060396E">
      <w:pPr>
        <w:jc w:val="both"/>
        <w:rPr>
          <w:b/>
          <w:sz w:val="24"/>
          <w:szCs w:val="24"/>
        </w:rPr>
      </w:pPr>
    </w:p>
    <w:p w:rsidR="001928C6" w:rsidRDefault="001928C6" w:rsidP="00A249FE">
      <w:pPr>
        <w:jc w:val="both"/>
        <w:rPr>
          <w:sz w:val="24"/>
          <w:szCs w:val="24"/>
        </w:rPr>
      </w:pPr>
    </w:p>
    <w:p w:rsidR="001928C6" w:rsidRDefault="001928C6" w:rsidP="00D7716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Założeniem projektu jest umożliwienie szerokiego dostępu do usług integracyjnych wszystkim obywatelom państw trzecich legalnie przebywającym w Polsce. Działania te mają za zadanie przyczynić się do skutecznego zarządzania przepływami migracyjnymi, a także wzmocnienia </w:t>
      </w:r>
      <w:r>
        <w:rPr>
          <w:sz w:val="24"/>
          <w:szCs w:val="24"/>
        </w:rPr>
        <w:br/>
        <w:t>i rozwoju wspólnej polityki imigracyjnej. Głównym celem jest stworzenie efektywnego, elastycznego i łatwo dopasowującego się systemu recepcji oraz poprawa jakości systemu recepcji. Priorytetem jest świadczenie szerokiego zakresu usług, adekwatnych do statusu obywate</w:t>
      </w:r>
      <w:r w:rsidR="00D77167">
        <w:rPr>
          <w:sz w:val="24"/>
          <w:szCs w:val="24"/>
        </w:rPr>
        <w:t>l</w:t>
      </w:r>
      <w:r>
        <w:rPr>
          <w:sz w:val="24"/>
          <w:szCs w:val="24"/>
        </w:rPr>
        <w:t xml:space="preserve">i państw trzecich </w:t>
      </w:r>
      <w:r w:rsidR="00D77167">
        <w:rPr>
          <w:sz w:val="24"/>
          <w:szCs w:val="24"/>
        </w:rPr>
        <w:t xml:space="preserve">przebywających na terytorium Polski. </w:t>
      </w:r>
    </w:p>
    <w:p w:rsidR="00D77167" w:rsidRDefault="00D77167" w:rsidP="00D7716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Celem projektu jest ponadto:</w:t>
      </w:r>
    </w:p>
    <w:p w:rsidR="00D77167" w:rsidRDefault="00D77167" w:rsidP="00D77167">
      <w:pPr>
        <w:pStyle w:val="Akapitzlist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stworzenie infrastruktury niezbędnej do właściwego funkcjonowania służb Wojewody Dolnośląskiego realizujących zadania z zakresu legalizacji pobytu i pracy obywateli państw trzecich,</w:t>
      </w:r>
    </w:p>
    <w:p w:rsidR="00D77167" w:rsidRDefault="00D77167" w:rsidP="00D77167">
      <w:pPr>
        <w:pStyle w:val="Akapitzlist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wdrożenie </w:t>
      </w:r>
      <w:r w:rsidR="00544572">
        <w:rPr>
          <w:sz w:val="24"/>
          <w:szCs w:val="24"/>
        </w:rPr>
        <w:t>nowoczesnych rozwiązań teleinformatycznych, wspierających realizację zadań dotyczących obywateli państw trzecich, prowadzonych przez Wojewodę Dolnośląskiego,</w:t>
      </w:r>
    </w:p>
    <w:p w:rsidR="001928C6" w:rsidRDefault="00544572" w:rsidP="00A249FE">
      <w:pPr>
        <w:pStyle w:val="Akapitzlist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podniesienie kompetencji, rozwój umiejętności oraz poszerzenie wiedzy specjalistycznej pracowników Dolnośląskiego Urzędu Wojewódzkiego, wykonujących zadania Wojewody Dolnośląskiego z zakresu obsługi obywateli państw trzecich </w:t>
      </w:r>
      <w:r w:rsidR="00052577">
        <w:rPr>
          <w:sz w:val="24"/>
          <w:szCs w:val="24"/>
        </w:rPr>
        <w:br/>
      </w:r>
      <w:r>
        <w:rPr>
          <w:sz w:val="24"/>
          <w:szCs w:val="24"/>
        </w:rPr>
        <w:t>w obszarze legalizacji pobytu i pracy na terenie Polski.</w:t>
      </w:r>
    </w:p>
    <w:p w:rsidR="008A0301" w:rsidRPr="000D1CC1" w:rsidRDefault="00052577" w:rsidP="000D1CC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Końcowym rezultatem projektu będzie wzmocnienie służb Wojewody Dolnośląskiego </w:t>
      </w:r>
      <w:r>
        <w:rPr>
          <w:sz w:val="24"/>
          <w:szCs w:val="24"/>
        </w:rPr>
        <w:br/>
        <w:t xml:space="preserve">we wszystkich obszarach związanych z załatwianiem spraw obywateli państw trzecich. </w:t>
      </w:r>
      <w:r w:rsidR="000D1CC1">
        <w:rPr>
          <w:sz w:val="24"/>
          <w:szCs w:val="24"/>
        </w:rPr>
        <w:br/>
      </w:r>
      <w:r>
        <w:rPr>
          <w:sz w:val="24"/>
          <w:szCs w:val="24"/>
        </w:rPr>
        <w:t>Dzięki działaniom prowadzonym w projekcie, Dolnośląski Urząd Wojewódzki będzie miał możliwość świadczenia profesjonalnych usług związanych z legalną migracją, dostosowanych do potrzeb i oczekiwań obywateli państw trzecich. Poprawie ulegnie standard obsługi klienta, a praca właściwych komórek Wydziału obsługującego sprawy cudzoziemców zostanie usprawniona.</w:t>
      </w:r>
      <w:bookmarkStart w:id="0" w:name="_GoBack"/>
      <w:bookmarkEnd w:id="0"/>
      <w:r w:rsidR="008A0301">
        <w:t> </w:t>
      </w:r>
    </w:p>
    <w:p w:rsidR="00F66A1E" w:rsidRDefault="00F66A1E" w:rsidP="0060396E">
      <w:pPr>
        <w:jc w:val="both"/>
      </w:pPr>
    </w:p>
    <w:sectPr w:rsidR="00F6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7532E"/>
    <w:multiLevelType w:val="hybridMultilevel"/>
    <w:tmpl w:val="526A4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F2F9C"/>
    <w:multiLevelType w:val="hybridMultilevel"/>
    <w:tmpl w:val="5978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40A0B"/>
    <w:multiLevelType w:val="multilevel"/>
    <w:tmpl w:val="16EC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CB3"/>
    <w:rsid w:val="00052577"/>
    <w:rsid w:val="000B5E7F"/>
    <w:rsid w:val="000C667A"/>
    <w:rsid w:val="000D1CC1"/>
    <w:rsid w:val="001928C6"/>
    <w:rsid w:val="001D4C3B"/>
    <w:rsid w:val="001E01EB"/>
    <w:rsid w:val="00287C4E"/>
    <w:rsid w:val="002A2AEE"/>
    <w:rsid w:val="003B1BEE"/>
    <w:rsid w:val="00433A14"/>
    <w:rsid w:val="00544572"/>
    <w:rsid w:val="005D5B77"/>
    <w:rsid w:val="0060396E"/>
    <w:rsid w:val="006178D3"/>
    <w:rsid w:val="006912D1"/>
    <w:rsid w:val="006C245B"/>
    <w:rsid w:val="006C426A"/>
    <w:rsid w:val="00711BC2"/>
    <w:rsid w:val="00712258"/>
    <w:rsid w:val="00742FBC"/>
    <w:rsid w:val="00772C66"/>
    <w:rsid w:val="007A0B05"/>
    <w:rsid w:val="00880F7B"/>
    <w:rsid w:val="008A0301"/>
    <w:rsid w:val="008F5380"/>
    <w:rsid w:val="00A249FE"/>
    <w:rsid w:val="00A3797F"/>
    <w:rsid w:val="00AD6428"/>
    <w:rsid w:val="00AF481B"/>
    <w:rsid w:val="00B311CF"/>
    <w:rsid w:val="00B46FB6"/>
    <w:rsid w:val="00B5383E"/>
    <w:rsid w:val="00BD5DF2"/>
    <w:rsid w:val="00BE3E17"/>
    <w:rsid w:val="00C043CB"/>
    <w:rsid w:val="00C328E4"/>
    <w:rsid w:val="00CF7630"/>
    <w:rsid w:val="00D24429"/>
    <w:rsid w:val="00D73725"/>
    <w:rsid w:val="00D77167"/>
    <w:rsid w:val="00D97AA9"/>
    <w:rsid w:val="00DA4C66"/>
    <w:rsid w:val="00DB5DF3"/>
    <w:rsid w:val="00E05A10"/>
    <w:rsid w:val="00E13D75"/>
    <w:rsid w:val="00EA3CB3"/>
    <w:rsid w:val="00F66A1E"/>
    <w:rsid w:val="00FD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244E"/>
  <w15:chartTrackingRefBased/>
  <w15:docId w15:val="{FC7B7054-602C-4779-B60F-0346C742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2258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12258"/>
    <w:rPr>
      <w:b/>
      <w:bCs/>
    </w:rPr>
  </w:style>
  <w:style w:type="paragraph" w:styleId="Akapitzlist">
    <w:name w:val="List Paragraph"/>
    <w:basedOn w:val="Normalny"/>
    <w:uiPriority w:val="34"/>
    <w:qFormat/>
    <w:rsid w:val="00D77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Olechnowicz</dc:creator>
  <cp:keywords/>
  <dc:description/>
  <cp:lastModifiedBy>Joanna Olechnowicz</cp:lastModifiedBy>
  <cp:revision>38</cp:revision>
  <dcterms:created xsi:type="dcterms:W3CDTF">2018-11-22T10:46:00Z</dcterms:created>
  <dcterms:modified xsi:type="dcterms:W3CDTF">2019-11-25T11:13:00Z</dcterms:modified>
</cp:coreProperties>
</file>