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C6" w:rsidRDefault="005A4BC6" w:rsidP="005A4BC6">
      <w:pPr>
        <w:pStyle w:val="Bezodstpw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5A4BC6" w:rsidRDefault="005A4BC6" w:rsidP="005A4BC6">
      <w:pPr>
        <w:pStyle w:val="Bezodstpw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do Zarządzenia nr 599</w:t>
      </w:r>
    </w:p>
    <w:p w:rsidR="005A4BC6" w:rsidRDefault="005A4BC6" w:rsidP="005A4BC6">
      <w:pPr>
        <w:pStyle w:val="Bezodstpw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Wojewody Dolnośląskiego</w:t>
      </w:r>
    </w:p>
    <w:p w:rsidR="005A4BC6" w:rsidRDefault="005A4BC6" w:rsidP="005A4BC6">
      <w:pPr>
        <w:pStyle w:val="Bezodstpw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</w:t>
      </w:r>
      <w:r>
        <w:rPr>
          <w:rFonts w:ascii="Times New Roman" w:hAnsi="Times New Roman"/>
          <w:sz w:val="24"/>
          <w:szCs w:val="24"/>
        </w:rPr>
        <w:t xml:space="preserve"> dnia 20 listopada 2019 r.</w:t>
      </w:r>
    </w:p>
    <w:p w:rsidR="005A4BC6" w:rsidRDefault="005A4BC6" w:rsidP="005A4B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4BC6" w:rsidRDefault="005A4BC6" w:rsidP="005A4B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dokonywania korekt, uzupełnień i wyjaśnień, określenie rodzaju i zakresu uchybień podlegających poprawie w ofertach składanych w ramach Resortowego programu rozwoju instytucji opieki nad dziećmi w wieku d</w:t>
      </w:r>
      <w:r w:rsidR="00746730"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lat 3 „ Maluch +” 2020 w województwie dolnośląskim </w:t>
      </w:r>
    </w:p>
    <w:p w:rsidR="005A4BC6" w:rsidRDefault="005A4BC6" w:rsidP="005A4B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Resortowego programu rozwoju instytucji opieki nad dziećmi w wieku do lat 3 „ Maluch +” 2020</w:t>
      </w:r>
      <w:r>
        <w:rPr>
          <w:rFonts w:ascii="Times New Roman" w:hAnsi="Times New Roman"/>
          <w:sz w:val="24"/>
          <w:szCs w:val="24"/>
        </w:rPr>
        <w:t xml:space="preserve"> zwanego dalej Programem, Wojewoda Dolnośląski określa sposób oraz tryb dokonywania korekt, uzupełnień i wyjaśnień do ofert składanych w ramach Programu w województwie dolnośląskim.</w:t>
      </w: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Ocenie podlegają wyłącznie oferty, które wpłynęły do Dolnośląskiego Urzędu Wojewódzkiego do dnia 13 listopada 2019 r. Oferty, które wpłynęły po terminie pozostają bez rozpatrzenia.</w:t>
      </w: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Ocenie merytorycznej podlega oferta, która spełnia wymogi formalne.</w:t>
      </w: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w ofercie braków, błędów merytorycznych lub konieczności złożenia wyjaśnień, oferent zostaje o tym poinformowany drogą elektroniczną i wezwany do poprawienia oferty lub złożenia wyjaśnień.</w:t>
      </w: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Powiadomienia i wezwania kierowane będą wyłącznie na adres kontaktowy oferenta wskazany w ofercie, przy czym za podanie w ofercie niewłaściwego, niepełnego lub nieaktualnego adresu mailowego odpowiada oferent.</w:t>
      </w: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uzupełnienia, poprawienia lub przedstawienia wyjaśnień do złożonej oferty upoważnione są tylko osoby wskazane w ofercie.</w:t>
      </w: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Poprawki lub wyjaśnienia mogą być dokonywane w siedzibie Dolnośląskiego Urzędu Wojewódzkiego, przekazane drogą elektroniczną lub za pośrednictwem platformy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 xml:space="preserve"> nie później niż w terminie 3 dni od daty wpływu wezwania na adres kontaktowy oferenta. Za datę dokonania poprawek lub złożenia wyjaśnień uznaje się datę ich wpływu do Dolnośląskiego Urzędu Wojewódzkiego.</w:t>
      </w: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zastosowanie się do wezwania o dokonanie w ofercie lub załącznikach do oferty poprawek, uzupełnień lub o złożenie wyjaśnień w terminie wskazanym w pkt 7, skutkować będzie odrzuceniem oferty z przyczyn leżących po stronie oferenta.</w:t>
      </w:r>
    </w:p>
    <w:p w:rsidR="005A4BC6" w:rsidRDefault="005A4BC6" w:rsidP="005A4B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może być skorygowana, uzupełniona lub wyjaśniona w szczególności, gdy:</w:t>
      </w:r>
    </w:p>
    <w:p w:rsidR="005A4BC6" w:rsidRDefault="005A4BC6" w:rsidP="005A4B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 złożona na niewłaściwym formularzu,</w:t>
      </w:r>
    </w:p>
    <w:p w:rsidR="005A4BC6" w:rsidRDefault="005A4BC6" w:rsidP="005A4B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dołączono wymaganych załączników,</w:t>
      </w:r>
    </w:p>
    <w:p w:rsidR="005A4BC6" w:rsidRDefault="005A4BC6" w:rsidP="005A4B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wysokość dofinansowania przekracza wartości określone w Programie,</w:t>
      </w:r>
    </w:p>
    <w:p w:rsidR="005A4BC6" w:rsidRDefault="005A4BC6" w:rsidP="005A4B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zostały ujęte wydatki niekwalifikowalne,</w:t>
      </w:r>
    </w:p>
    <w:p w:rsidR="005A4BC6" w:rsidRDefault="005A4BC6" w:rsidP="005A4B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wątpliwości wzbudza wysokość kosztów pośrednich, </w:t>
      </w:r>
    </w:p>
    <w:p w:rsidR="005A4BC6" w:rsidRDefault="005A4BC6" w:rsidP="005A4BC6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także wszelkiego rodzaju błędy rachunkowe, oczywiste pomyłki pisarskie itp.</w:t>
      </w:r>
    </w:p>
    <w:p w:rsidR="00395DBE" w:rsidRPr="005A4BC6" w:rsidRDefault="00395DBE" w:rsidP="005A4BC6">
      <w:pPr>
        <w:jc w:val="both"/>
      </w:pPr>
    </w:p>
    <w:sectPr w:rsidR="00395DBE" w:rsidRPr="005A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494"/>
    <w:multiLevelType w:val="hybridMultilevel"/>
    <w:tmpl w:val="4ECC765A"/>
    <w:lvl w:ilvl="0" w:tplc="2A348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416025"/>
    <w:multiLevelType w:val="hybridMultilevel"/>
    <w:tmpl w:val="A6E0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C6"/>
    <w:rsid w:val="00395DBE"/>
    <w:rsid w:val="005A4BC6"/>
    <w:rsid w:val="007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7A6A-3B1C-47D8-88F9-12823B9D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B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Gawryjołek</dc:creator>
  <cp:keywords/>
  <dc:description/>
  <cp:lastModifiedBy>Elżbieta Gawryjołek</cp:lastModifiedBy>
  <cp:revision>3</cp:revision>
  <dcterms:created xsi:type="dcterms:W3CDTF">2019-12-02T11:08:00Z</dcterms:created>
  <dcterms:modified xsi:type="dcterms:W3CDTF">2019-12-02T11:14:00Z</dcterms:modified>
</cp:coreProperties>
</file>