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29" w:rsidRDefault="002F5978" w:rsidP="000D4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65E5">
        <w:rPr>
          <w:rFonts w:ascii="Times New Roman" w:hAnsi="Times New Roman" w:cs="Times New Roman"/>
          <w:b/>
          <w:sz w:val="24"/>
          <w:szCs w:val="24"/>
        </w:rPr>
        <w:t xml:space="preserve">Instrukcja dotycząca wsparcia osób </w:t>
      </w:r>
      <w:r w:rsidR="00AA4F6C">
        <w:rPr>
          <w:rFonts w:ascii="Times New Roman" w:hAnsi="Times New Roman" w:cs="Times New Roman"/>
          <w:b/>
          <w:sz w:val="24"/>
          <w:szCs w:val="24"/>
        </w:rPr>
        <w:t xml:space="preserve">przebywających w domach pomocy społecznej </w:t>
      </w:r>
      <w:r w:rsidR="00AA4F6C">
        <w:rPr>
          <w:rFonts w:ascii="Times New Roman" w:hAnsi="Times New Roman" w:cs="Times New Roman"/>
          <w:b/>
          <w:sz w:val="24"/>
          <w:szCs w:val="24"/>
        </w:rPr>
        <w:br/>
      </w:r>
      <w:r w:rsidRPr="00C465E5">
        <w:rPr>
          <w:rFonts w:ascii="Times New Roman" w:hAnsi="Times New Roman" w:cs="Times New Roman"/>
          <w:b/>
          <w:sz w:val="24"/>
          <w:szCs w:val="24"/>
        </w:rPr>
        <w:t>w związku z rozprzestrzenianiem się wirusa SARS-CoV-2:</w:t>
      </w:r>
    </w:p>
    <w:p w:rsidR="003E514C" w:rsidRPr="00C465E5" w:rsidRDefault="003E514C" w:rsidP="000D4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6C" w:rsidRDefault="007C2B40" w:rsidP="002937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</w:t>
      </w:r>
      <w:r w:rsidR="00AA4F6C">
        <w:rPr>
          <w:rFonts w:ascii="Times New Roman" w:hAnsi="Times New Roman" w:cs="Times New Roman"/>
          <w:sz w:val="24"/>
          <w:szCs w:val="24"/>
        </w:rPr>
        <w:t>elu minimaliz</w:t>
      </w:r>
      <w:r>
        <w:rPr>
          <w:rFonts w:ascii="Times New Roman" w:hAnsi="Times New Roman" w:cs="Times New Roman"/>
          <w:sz w:val="24"/>
          <w:szCs w:val="24"/>
        </w:rPr>
        <w:t>acji</w:t>
      </w:r>
      <w:r w:rsidR="00AA4F6C">
        <w:rPr>
          <w:rFonts w:ascii="Times New Roman" w:hAnsi="Times New Roman" w:cs="Times New Roman"/>
          <w:sz w:val="24"/>
          <w:szCs w:val="24"/>
        </w:rPr>
        <w:t xml:space="preserve"> możliwości wystąpienia bądź rozprzestrzeniania się wirusa </w:t>
      </w:r>
      <w:r w:rsidR="00AA4F6C" w:rsidRPr="00AA4F6C">
        <w:rPr>
          <w:rFonts w:ascii="Times New Roman" w:hAnsi="Times New Roman" w:cs="Times New Roman"/>
          <w:sz w:val="24"/>
          <w:szCs w:val="24"/>
        </w:rPr>
        <w:t>SARS-CoV-2</w:t>
      </w:r>
      <w:r w:rsidR="00AA4F6C">
        <w:rPr>
          <w:rFonts w:ascii="Times New Roman" w:hAnsi="Times New Roman" w:cs="Times New Roman"/>
          <w:sz w:val="24"/>
          <w:szCs w:val="24"/>
        </w:rPr>
        <w:t xml:space="preserve"> w domach pomocy 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61B">
        <w:rPr>
          <w:rFonts w:ascii="Times New Roman" w:hAnsi="Times New Roman" w:cs="Times New Roman"/>
          <w:sz w:val="24"/>
          <w:szCs w:val="24"/>
        </w:rPr>
        <w:t>należy</w:t>
      </w:r>
      <w:r w:rsidR="00AA4F6C">
        <w:rPr>
          <w:rFonts w:ascii="Times New Roman" w:hAnsi="Times New Roman" w:cs="Times New Roman"/>
          <w:sz w:val="24"/>
          <w:szCs w:val="24"/>
        </w:rPr>
        <w:t>:</w:t>
      </w:r>
    </w:p>
    <w:p w:rsidR="00AA4F6C" w:rsidRDefault="000D40D8" w:rsidP="00AA4F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A4F6C">
        <w:rPr>
          <w:rFonts w:ascii="Times New Roman" w:hAnsi="Times New Roman" w:cs="Times New Roman"/>
          <w:sz w:val="24"/>
          <w:szCs w:val="24"/>
        </w:rPr>
        <w:t>niemożliw</w:t>
      </w:r>
      <w:r>
        <w:rPr>
          <w:rFonts w:ascii="Times New Roman" w:hAnsi="Times New Roman" w:cs="Times New Roman"/>
          <w:sz w:val="24"/>
          <w:szCs w:val="24"/>
        </w:rPr>
        <w:t>i</w:t>
      </w:r>
      <w:r w:rsidR="007C2B40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F6C" w:rsidRPr="00AA4F6C">
        <w:rPr>
          <w:rFonts w:ascii="Times New Roman" w:hAnsi="Times New Roman" w:cs="Times New Roman"/>
          <w:sz w:val="24"/>
          <w:szCs w:val="24"/>
        </w:rPr>
        <w:t>wstęp na teren obiektów domów osobom, których obecność nie jest konieczna do zap</w:t>
      </w:r>
      <w:r w:rsidR="00AA4F6C">
        <w:rPr>
          <w:rFonts w:ascii="Times New Roman" w:hAnsi="Times New Roman" w:cs="Times New Roman"/>
          <w:sz w:val="24"/>
          <w:szCs w:val="24"/>
        </w:rPr>
        <w:t>ewnienia ciągłości działalności;</w:t>
      </w:r>
    </w:p>
    <w:p w:rsidR="00AA4F6C" w:rsidRDefault="0043019D" w:rsidP="00AA4F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bezwzględn</w:t>
      </w:r>
      <w:r w:rsidR="007C2B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4F6C">
        <w:rPr>
          <w:rFonts w:ascii="Times New Roman" w:hAnsi="Times New Roman" w:cs="Times New Roman"/>
          <w:sz w:val="24"/>
          <w:szCs w:val="24"/>
        </w:rPr>
        <w:t xml:space="preserve"> przestrzega</w:t>
      </w:r>
      <w:r w:rsidR="007C2B40">
        <w:rPr>
          <w:rFonts w:ascii="Times New Roman" w:hAnsi="Times New Roman" w:cs="Times New Roman"/>
          <w:sz w:val="24"/>
          <w:szCs w:val="24"/>
        </w:rPr>
        <w:t>ć</w:t>
      </w:r>
      <w:r w:rsidR="00AA4F6C">
        <w:rPr>
          <w:rFonts w:ascii="Times New Roman" w:hAnsi="Times New Roman" w:cs="Times New Roman"/>
          <w:sz w:val="24"/>
          <w:szCs w:val="24"/>
        </w:rPr>
        <w:t xml:space="preserve"> zasad higieny osobistej mieszkańców domów oraz personelu</w:t>
      </w:r>
      <w:r w:rsidR="00B9349A">
        <w:rPr>
          <w:rFonts w:ascii="Times New Roman" w:hAnsi="Times New Roman" w:cs="Times New Roman"/>
          <w:sz w:val="24"/>
          <w:szCs w:val="24"/>
        </w:rPr>
        <w:t xml:space="preserve"> z wykorzystaniem środków dezynfekujących</w:t>
      </w:r>
      <w:r w:rsidR="005A461B">
        <w:rPr>
          <w:rFonts w:ascii="Times New Roman" w:hAnsi="Times New Roman" w:cs="Times New Roman"/>
          <w:sz w:val="24"/>
          <w:szCs w:val="24"/>
        </w:rPr>
        <w:t xml:space="preserve"> i środków ochrony osobistej</w:t>
      </w:r>
      <w:r w:rsidR="00AA4F6C">
        <w:rPr>
          <w:rFonts w:ascii="Times New Roman" w:hAnsi="Times New Roman" w:cs="Times New Roman"/>
          <w:sz w:val="24"/>
          <w:szCs w:val="24"/>
        </w:rPr>
        <w:t>;</w:t>
      </w:r>
    </w:p>
    <w:p w:rsidR="00B9349A" w:rsidRPr="00B9349A" w:rsidRDefault="00B9349A" w:rsidP="00B9349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9A">
        <w:rPr>
          <w:rFonts w:ascii="Times New Roman" w:hAnsi="Times New Roman" w:cs="Times New Roman"/>
          <w:sz w:val="24"/>
          <w:szCs w:val="24"/>
        </w:rPr>
        <w:t>monitorow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7C2B40">
        <w:rPr>
          <w:rFonts w:ascii="Times New Roman" w:hAnsi="Times New Roman" w:cs="Times New Roman"/>
          <w:sz w:val="24"/>
          <w:szCs w:val="24"/>
        </w:rPr>
        <w:t>ć</w:t>
      </w:r>
      <w:r w:rsidRPr="00B9349A">
        <w:rPr>
          <w:rFonts w:ascii="Times New Roman" w:hAnsi="Times New Roman" w:cs="Times New Roman"/>
          <w:sz w:val="24"/>
          <w:szCs w:val="24"/>
        </w:rPr>
        <w:t xml:space="preserve"> stan zdrowia personelu </w:t>
      </w:r>
      <w:r w:rsidR="0043019D">
        <w:rPr>
          <w:rFonts w:ascii="Times New Roman" w:hAnsi="Times New Roman" w:cs="Times New Roman"/>
          <w:sz w:val="24"/>
          <w:szCs w:val="24"/>
        </w:rPr>
        <w:t>oraz bezwzględne nie</w:t>
      </w:r>
      <w:r w:rsidR="007C2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dopuszcza</w:t>
      </w:r>
      <w:r w:rsidR="007C2B40">
        <w:rPr>
          <w:rFonts w:ascii="Times New Roman" w:hAnsi="Times New Roman" w:cs="Times New Roman"/>
          <w:sz w:val="24"/>
          <w:szCs w:val="24"/>
        </w:rPr>
        <w:t>ć do</w:t>
      </w:r>
      <w:r w:rsidRPr="00B9349A">
        <w:rPr>
          <w:rFonts w:ascii="Times New Roman" w:hAnsi="Times New Roman" w:cs="Times New Roman"/>
          <w:sz w:val="24"/>
          <w:szCs w:val="24"/>
        </w:rPr>
        <w:t xml:space="preserve"> przychodzenia do pracy pracownik</w:t>
      </w:r>
      <w:r w:rsidR="000B038A">
        <w:rPr>
          <w:rFonts w:ascii="Times New Roman" w:hAnsi="Times New Roman" w:cs="Times New Roman"/>
          <w:sz w:val="24"/>
          <w:szCs w:val="24"/>
        </w:rPr>
        <w:t>ów</w:t>
      </w:r>
      <w:r w:rsidRPr="00B9349A">
        <w:rPr>
          <w:rFonts w:ascii="Times New Roman" w:hAnsi="Times New Roman" w:cs="Times New Roman"/>
          <w:sz w:val="24"/>
          <w:szCs w:val="24"/>
        </w:rPr>
        <w:t xml:space="preserve"> wykazujący</w:t>
      </w:r>
      <w:r w:rsidR="000B038A">
        <w:rPr>
          <w:rFonts w:ascii="Times New Roman" w:hAnsi="Times New Roman" w:cs="Times New Roman"/>
          <w:sz w:val="24"/>
          <w:szCs w:val="24"/>
        </w:rPr>
        <w:t>ch</w:t>
      </w:r>
      <w:r w:rsidRPr="00B9349A">
        <w:rPr>
          <w:rFonts w:ascii="Times New Roman" w:hAnsi="Times New Roman" w:cs="Times New Roman"/>
          <w:sz w:val="24"/>
          <w:szCs w:val="24"/>
        </w:rPr>
        <w:t xml:space="preserve"> objawy przeziębienia lub grypy;</w:t>
      </w:r>
    </w:p>
    <w:p w:rsidR="0011285E" w:rsidRDefault="000D40D8" w:rsidP="001128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</w:t>
      </w:r>
      <w:r w:rsidR="007C2B40">
        <w:rPr>
          <w:rFonts w:ascii="Times New Roman" w:hAnsi="Times New Roman" w:cs="Times New Roman"/>
          <w:sz w:val="24"/>
          <w:szCs w:val="24"/>
        </w:rPr>
        <w:t>ć</w:t>
      </w:r>
      <w:r w:rsidRPr="000D40D8">
        <w:rPr>
          <w:rFonts w:ascii="Times New Roman" w:hAnsi="Times New Roman" w:cs="Times New Roman"/>
          <w:sz w:val="24"/>
          <w:szCs w:val="24"/>
        </w:rPr>
        <w:t xml:space="preserve"> w sposób szczególny </w:t>
      </w:r>
      <w:r>
        <w:rPr>
          <w:rFonts w:ascii="Times New Roman" w:hAnsi="Times New Roman" w:cs="Times New Roman"/>
          <w:sz w:val="24"/>
          <w:szCs w:val="24"/>
        </w:rPr>
        <w:t>życi</w:t>
      </w:r>
      <w:r w:rsidR="007C2B40">
        <w:rPr>
          <w:rFonts w:ascii="Times New Roman" w:hAnsi="Times New Roman" w:cs="Times New Roman"/>
          <w:sz w:val="24"/>
          <w:szCs w:val="24"/>
        </w:rPr>
        <w:t>e</w:t>
      </w:r>
      <w:r w:rsidRPr="000D40D8">
        <w:rPr>
          <w:rFonts w:ascii="Times New Roman" w:hAnsi="Times New Roman" w:cs="Times New Roman"/>
          <w:sz w:val="24"/>
          <w:szCs w:val="24"/>
        </w:rPr>
        <w:t xml:space="preserve"> zbiorowe osób przebywających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0D40D8">
        <w:rPr>
          <w:rFonts w:ascii="Times New Roman" w:hAnsi="Times New Roman" w:cs="Times New Roman"/>
          <w:sz w:val="24"/>
          <w:szCs w:val="24"/>
        </w:rPr>
        <w:t xml:space="preserve">w placówkach poprzez ograniczenie wzajemnego kontaktu </w:t>
      </w:r>
      <w:r w:rsidR="0011285E">
        <w:rPr>
          <w:rFonts w:ascii="Times New Roman" w:hAnsi="Times New Roman" w:cs="Times New Roman"/>
          <w:sz w:val="24"/>
          <w:szCs w:val="24"/>
        </w:rPr>
        <w:t>oraz unikanie spotkań grupowych;</w:t>
      </w:r>
    </w:p>
    <w:p w:rsidR="0011285E" w:rsidRDefault="0011285E" w:rsidP="001128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9A">
        <w:rPr>
          <w:rFonts w:ascii="Times New Roman" w:hAnsi="Times New Roman" w:cs="Times New Roman"/>
          <w:sz w:val="24"/>
          <w:szCs w:val="24"/>
        </w:rPr>
        <w:t>gwarantowa</w:t>
      </w:r>
      <w:r w:rsidR="007C2B40">
        <w:rPr>
          <w:rFonts w:ascii="Times New Roman" w:hAnsi="Times New Roman" w:cs="Times New Roman"/>
          <w:sz w:val="24"/>
          <w:szCs w:val="24"/>
        </w:rPr>
        <w:t>ć</w:t>
      </w:r>
      <w:r w:rsidRPr="00B9349A">
        <w:rPr>
          <w:rFonts w:ascii="Times New Roman" w:hAnsi="Times New Roman" w:cs="Times New Roman"/>
          <w:sz w:val="24"/>
          <w:szCs w:val="24"/>
        </w:rPr>
        <w:t xml:space="preserve"> ciągłoś</w:t>
      </w:r>
      <w:r w:rsidR="007C2B40">
        <w:rPr>
          <w:rFonts w:ascii="Times New Roman" w:hAnsi="Times New Roman" w:cs="Times New Roman"/>
          <w:sz w:val="24"/>
          <w:szCs w:val="24"/>
        </w:rPr>
        <w:t>ć</w:t>
      </w:r>
      <w:r w:rsidRPr="00B9349A">
        <w:rPr>
          <w:rFonts w:ascii="Times New Roman" w:hAnsi="Times New Roman" w:cs="Times New Roman"/>
          <w:sz w:val="24"/>
          <w:szCs w:val="24"/>
        </w:rPr>
        <w:t xml:space="preserve"> usług na poziomie obowiązującego standardu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 uwzględnieniem zaleceń Głównego Inspektora Sanitarnego</w:t>
      </w:r>
      <w:r w:rsidR="003E514C">
        <w:rPr>
          <w:rFonts w:ascii="Times New Roman" w:hAnsi="Times New Roman" w:cs="Times New Roman"/>
          <w:sz w:val="24"/>
          <w:szCs w:val="24"/>
        </w:rPr>
        <w:t>;</w:t>
      </w:r>
    </w:p>
    <w:p w:rsidR="0043019D" w:rsidRDefault="0043019D" w:rsidP="001128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problemów </w:t>
      </w:r>
      <w:r w:rsidR="00BE4D8D">
        <w:rPr>
          <w:rFonts w:ascii="Times New Roman" w:hAnsi="Times New Roman" w:cs="Times New Roman"/>
          <w:sz w:val="24"/>
          <w:szCs w:val="24"/>
        </w:rPr>
        <w:t>z zapewn</w:t>
      </w:r>
      <w:r w:rsidR="00EC3B7F">
        <w:rPr>
          <w:rFonts w:ascii="Times New Roman" w:hAnsi="Times New Roman" w:cs="Times New Roman"/>
          <w:sz w:val="24"/>
          <w:szCs w:val="24"/>
        </w:rPr>
        <w:t xml:space="preserve">ieniem </w:t>
      </w:r>
      <w:r w:rsidR="00BE4D8D">
        <w:rPr>
          <w:rFonts w:ascii="Times New Roman" w:hAnsi="Times New Roman" w:cs="Times New Roman"/>
          <w:sz w:val="24"/>
          <w:szCs w:val="24"/>
        </w:rPr>
        <w:t>ciągło</w:t>
      </w:r>
      <w:r w:rsidR="00EC3B7F">
        <w:rPr>
          <w:rFonts w:ascii="Times New Roman" w:hAnsi="Times New Roman" w:cs="Times New Roman"/>
          <w:sz w:val="24"/>
          <w:szCs w:val="24"/>
        </w:rPr>
        <w:t xml:space="preserve">ści </w:t>
      </w:r>
      <w:r w:rsidR="00BE4D8D">
        <w:rPr>
          <w:rFonts w:ascii="Times New Roman" w:hAnsi="Times New Roman" w:cs="Times New Roman"/>
          <w:sz w:val="24"/>
          <w:szCs w:val="24"/>
        </w:rPr>
        <w:t>w świadczeniu opieki</w:t>
      </w:r>
      <w:r w:rsidR="007C2B40">
        <w:rPr>
          <w:rFonts w:ascii="Times New Roman" w:hAnsi="Times New Roman" w:cs="Times New Roman"/>
          <w:sz w:val="24"/>
          <w:szCs w:val="24"/>
        </w:rPr>
        <w:t>,</w:t>
      </w:r>
      <w:r w:rsidR="00BE4D8D">
        <w:rPr>
          <w:rFonts w:ascii="Times New Roman" w:hAnsi="Times New Roman" w:cs="Times New Roman"/>
          <w:sz w:val="24"/>
          <w:szCs w:val="24"/>
        </w:rPr>
        <w:t xml:space="preserve"> spowodowan</w:t>
      </w:r>
      <w:r w:rsidR="00CD6384">
        <w:rPr>
          <w:rFonts w:ascii="Times New Roman" w:hAnsi="Times New Roman" w:cs="Times New Roman"/>
          <w:sz w:val="24"/>
          <w:szCs w:val="24"/>
        </w:rPr>
        <w:t>ych</w:t>
      </w:r>
      <w:r w:rsidR="00BE4D8D">
        <w:rPr>
          <w:rFonts w:ascii="Times New Roman" w:hAnsi="Times New Roman" w:cs="Times New Roman"/>
          <w:sz w:val="24"/>
          <w:szCs w:val="24"/>
        </w:rPr>
        <w:t xml:space="preserve"> brakiem personelu</w:t>
      </w:r>
      <w:r w:rsidR="00A771C5" w:rsidRPr="00A771C5">
        <w:rPr>
          <w:rFonts w:ascii="Times New Roman" w:hAnsi="Times New Roman" w:cs="Times New Roman"/>
          <w:sz w:val="24"/>
          <w:szCs w:val="24"/>
        </w:rPr>
        <w:t xml:space="preserve"> </w:t>
      </w:r>
      <w:r w:rsidR="00A771C5">
        <w:rPr>
          <w:rFonts w:ascii="Times New Roman" w:hAnsi="Times New Roman" w:cs="Times New Roman"/>
          <w:sz w:val="24"/>
          <w:szCs w:val="24"/>
        </w:rPr>
        <w:t>do świadczenia usług w domu</w:t>
      </w:r>
      <w:r w:rsidR="00CD6384">
        <w:rPr>
          <w:rFonts w:ascii="Times New Roman" w:hAnsi="Times New Roman" w:cs="Times New Roman"/>
          <w:sz w:val="24"/>
          <w:szCs w:val="24"/>
        </w:rPr>
        <w:t>,</w:t>
      </w:r>
      <w:r w:rsidR="00BE4D8D">
        <w:rPr>
          <w:rFonts w:ascii="Times New Roman" w:hAnsi="Times New Roman" w:cs="Times New Roman"/>
          <w:sz w:val="24"/>
          <w:szCs w:val="24"/>
        </w:rPr>
        <w:t xml:space="preserve"> </w:t>
      </w:r>
      <w:r w:rsidR="00A771C5">
        <w:rPr>
          <w:rFonts w:ascii="Times New Roman" w:hAnsi="Times New Roman" w:cs="Times New Roman"/>
          <w:sz w:val="24"/>
          <w:szCs w:val="24"/>
        </w:rPr>
        <w:t>oddelegowa</w:t>
      </w:r>
      <w:r w:rsidR="000B038A">
        <w:rPr>
          <w:rFonts w:ascii="Times New Roman" w:hAnsi="Times New Roman" w:cs="Times New Roman"/>
          <w:sz w:val="24"/>
          <w:szCs w:val="24"/>
        </w:rPr>
        <w:t xml:space="preserve">ć </w:t>
      </w:r>
      <w:r w:rsidR="007C2B40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A771C5">
        <w:rPr>
          <w:rFonts w:ascii="Times New Roman" w:hAnsi="Times New Roman" w:cs="Times New Roman"/>
          <w:sz w:val="24"/>
          <w:szCs w:val="24"/>
        </w:rPr>
        <w:t>organ</w:t>
      </w:r>
      <w:r w:rsidR="007C2B40">
        <w:rPr>
          <w:rFonts w:ascii="Times New Roman" w:hAnsi="Times New Roman" w:cs="Times New Roman"/>
          <w:sz w:val="24"/>
          <w:szCs w:val="24"/>
        </w:rPr>
        <w:t>u</w:t>
      </w:r>
      <w:r w:rsidR="00A771C5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7C2B40">
        <w:rPr>
          <w:rFonts w:ascii="Times New Roman" w:hAnsi="Times New Roman" w:cs="Times New Roman"/>
          <w:sz w:val="24"/>
          <w:szCs w:val="24"/>
        </w:rPr>
        <w:t>ego</w:t>
      </w:r>
      <w:r w:rsidR="00A771C5">
        <w:rPr>
          <w:rFonts w:ascii="Times New Roman" w:hAnsi="Times New Roman" w:cs="Times New Roman"/>
          <w:sz w:val="24"/>
          <w:szCs w:val="24"/>
        </w:rPr>
        <w:t xml:space="preserve"> jednostki samorządu terytorialnego </w:t>
      </w:r>
      <w:r w:rsidR="00BE4D8D">
        <w:rPr>
          <w:rFonts w:ascii="Times New Roman" w:hAnsi="Times New Roman" w:cs="Times New Roman"/>
          <w:sz w:val="24"/>
          <w:szCs w:val="24"/>
        </w:rPr>
        <w:t>pracowników dziennych ośrodków wsparcia</w:t>
      </w:r>
      <w:r w:rsidR="00A771C5">
        <w:rPr>
          <w:rFonts w:ascii="Times New Roman" w:hAnsi="Times New Roman" w:cs="Times New Roman"/>
          <w:sz w:val="24"/>
          <w:szCs w:val="24"/>
        </w:rPr>
        <w:t xml:space="preserve"> z terenu tej jst</w:t>
      </w:r>
      <w:r w:rsidR="00BE4D8D">
        <w:rPr>
          <w:rFonts w:ascii="Times New Roman" w:hAnsi="Times New Roman" w:cs="Times New Roman"/>
          <w:sz w:val="24"/>
          <w:szCs w:val="24"/>
        </w:rPr>
        <w:t xml:space="preserve">, których działalność została zawieszona </w:t>
      </w:r>
      <w:r w:rsidR="00CD6384">
        <w:rPr>
          <w:rFonts w:ascii="Times New Roman" w:hAnsi="Times New Roman" w:cs="Times New Roman"/>
          <w:sz w:val="24"/>
          <w:szCs w:val="24"/>
        </w:rPr>
        <w:t>na podstawie polecenia wojewody, wydanego zgodnie z art. 11 ust. 1 ustawy z dnia 2 marca 2020 o szczególnych rozwiązaniach związanych z zapobieganiem, przeciwdziałaniem i zwalczaniem COVID-19, innych chorób zakaźnych oraz wywołanych nimi sytuacji kryzysowych;</w:t>
      </w:r>
    </w:p>
    <w:p w:rsidR="00A34366" w:rsidRDefault="00A34366" w:rsidP="001128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66">
        <w:rPr>
          <w:rFonts w:ascii="Times New Roman" w:hAnsi="Times New Roman" w:cs="Times New Roman"/>
          <w:sz w:val="24"/>
          <w:szCs w:val="24"/>
        </w:rPr>
        <w:t xml:space="preserve">w przypadku problemów z zapewnieniem ciągłości w świadczeniu opieki, spowodowanych brakiem personelu </w:t>
      </w:r>
      <w:r>
        <w:rPr>
          <w:rFonts w:ascii="Times New Roman" w:hAnsi="Times New Roman" w:cs="Times New Roman"/>
          <w:sz w:val="24"/>
          <w:szCs w:val="24"/>
        </w:rPr>
        <w:t xml:space="preserve">zespołu terapeutyczno – opiekuńczego oddelegować do realizacji zadań pozostałych pracowników zatrudnionych w domu;  </w:t>
      </w:r>
    </w:p>
    <w:p w:rsidR="003E514C" w:rsidRDefault="003E514C" w:rsidP="003E51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4C">
        <w:rPr>
          <w:rFonts w:ascii="Times New Roman" w:hAnsi="Times New Roman" w:cs="Times New Roman"/>
          <w:sz w:val="24"/>
          <w:szCs w:val="24"/>
        </w:rPr>
        <w:t>stosowa</w:t>
      </w:r>
      <w:r w:rsidR="00EC3B7F">
        <w:rPr>
          <w:rFonts w:ascii="Times New Roman" w:hAnsi="Times New Roman" w:cs="Times New Roman"/>
          <w:sz w:val="24"/>
          <w:szCs w:val="24"/>
        </w:rPr>
        <w:t>ć</w:t>
      </w:r>
      <w:r w:rsidRPr="003E514C">
        <w:rPr>
          <w:rFonts w:ascii="Times New Roman" w:hAnsi="Times New Roman" w:cs="Times New Roman"/>
          <w:sz w:val="24"/>
          <w:szCs w:val="24"/>
        </w:rPr>
        <w:t xml:space="preserve"> właściwe postępowani</w:t>
      </w:r>
      <w:r w:rsidR="00EC3B7F">
        <w:rPr>
          <w:rFonts w:ascii="Times New Roman" w:hAnsi="Times New Roman" w:cs="Times New Roman"/>
          <w:sz w:val="24"/>
          <w:szCs w:val="24"/>
        </w:rPr>
        <w:t>e</w:t>
      </w:r>
      <w:r w:rsidRPr="003E514C">
        <w:rPr>
          <w:rFonts w:ascii="Times New Roman" w:hAnsi="Times New Roman" w:cs="Times New Roman"/>
          <w:sz w:val="24"/>
          <w:szCs w:val="24"/>
        </w:rPr>
        <w:t xml:space="preserve"> z osobami podejrzanymi o zakażenie </w:t>
      </w:r>
      <w:r w:rsidR="00EC3B7F">
        <w:rPr>
          <w:rFonts w:ascii="Times New Roman" w:hAnsi="Times New Roman" w:cs="Times New Roman"/>
          <w:sz w:val="24"/>
          <w:szCs w:val="24"/>
        </w:rPr>
        <w:t xml:space="preserve">oraz pozostawać </w:t>
      </w:r>
      <w:r w:rsidRPr="003E514C">
        <w:rPr>
          <w:rFonts w:ascii="Times New Roman" w:hAnsi="Times New Roman" w:cs="Times New Roman"/>
          <w:sz w:val="24"/>
          <w:szCs w:val="24"/>
        </w:rPr>
        <w:t>w stałym kontakcie z lokalnymi służbami sanitarno-epidemiologicznymi.</w:t>
      </w:r>
    </w:p>
    <w:p w:rsidR="00CD6384" w:rsidRDefault="00CD6384" w:rsidP="00CD63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4C">
        <w:rPr>
          <w:rFonts w:ascii="Times New Roman" w:hAnsi="Times New Roman" w:cs="Times New Roman"/>
          <w:sz w:val="24"/>
          <w:szCs w:val="24"/>
        </w:rPr>
        <w:t>bezwzględn</w:t>
      </w:r>
      <w:r w:rsidR="00EC3B7F">
        <w:rPr>
          <w:rFonts w:ascii="Times New Roman" w:hAnsi="Times New Roman" w:cs="Times New Roman"/>
          <w:sz w:val="24"/>
          <w:szCs w:val="24"/>
        </w:rPr>
        <w:t>ie</w:t>
      </w:r>
      <w:r w:rsidRPr="003E514C">
        <w:rPr>
          <w:rFonts w:ascii="Times New Roman" w:hAnsi="Times New Roman" w:cs="Times New Roman"/>
          <w:sz w:val="24"/>
          <w:szCs w:val="24"/>
        </w:rPr>
        <w:t xml:space="preserve"> przestrzega</w:t>
      </w:r>
      <w:r w:rsidR="00EC3B7F">
        <w:rPr>
          <w:rFonts w:ascii="Times New Roman" w:hAnsi="Times New Roman" w:cs="Times New Roman"/>
          <w:sz w:val="24"/>
          <w:szCs w:val="24"/>
        </w:rPr>
        <w:t>ć</w:t>
      </w:r>
      <w:r w:rsidRPr="003E514C">
        <w:rPr>
          <w:rFonts w:ascii="Times New Roman" w:hAnsi="Times New Roman" w:cs="Times New Roman"/>
          <w:sz w:val="24"/>
          <w:szCs w:val="24"/>
        </w:rPr>
        <w:t xml:space="preserve"> procedur i zaleceń wydanych przez odpow</w:t>
      </w:r>
      <w:r>
        <w:rPr>
          <w:rFonts w:ascii="Times New Roman" w:hAnsi="Times New Roman" w:cs="Times New Roman"/>
          <w:sz w:val="24"/>
          <w:szCs w:val="24"/>
        </w:rPr>
        <w:t xml:space="preserve">iednie służby </w:t>
      </w:r>
      <w:r w:rsidR="00EC3B7F">
        <w:rPr>
          <w:rFonts w:ascii="Times New Roman" w:hAnsi="Times New Roman" w:cs="Times New Roman"/>
          <w:sz w:val="24"/>
          <w:szCs w:val="24"/>
        </w:rPr>
        <w:br/>
      </w:r>
      <w:r w:rsidR="007C710F">
        <w:rPr>
          <w:rFonts w:ascii="Times New Roman" w:hAnsi="Times New Roman" w:cs="Times New Roman"/>
          <w:sz w:val="24"/>
          <w:szCs w:val="24"/>
        </w:rPr>
        <w:t>i organy państwa.</w:t>
      </w:r>
    </w:p>
    <w:p w:rsidR="003E514C" w:rsidRDefault="003E514C" w:rsidP="003E514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60E" w:rsidRDefault="0039160E" w:rsidP="00391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F63" w:rsidRPr="006E0883" w:rsidRDefault="00047F63" w:rsidP="00047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podejrzenia u osoby przebywającej w placówce wystąpienia zakażenia </w:t>
      </w:r>
      <w:r>
        <w:rPr>
          <w:rFonts w:ascii="Times New Roman" w:hAnsi="Times New Roman"/>
          <w:color w:val="000000"/>
          <w:sz w:val="24"/>
          <w:szCs w:val="24"/>
        </w:rPr>
        <w:t xml:space="preserve">wirusem SARS-CoV-2 </w:t>
      </w:r>
      <w:r w:rsidRPr="006E0883">
        <w:rPr>
          <w:rFonts w:ascii="Times New Roman" w:hAnsi="Times New Roman" w:cs="Times New Roman"/>
          <w:sz w:val="24"/>
          <w:szCs w:val="24"/>
        </w:rPr>
        <w:t>należy:</w:t>
      </w:r>
    </w:p>
    <w:p w:rsidR="00047F63" w:rsidRPr="000321E7" w:rsidRDefault="00047F63" w:rsidP="00047F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>powiadomić właściwą miejscowo stację sanitarno-epidemiologiczną, skontaktować się z najbliższym szpitalem zakaźnym lub zadzwonić na infolinię NFZ: 800 190 590.</w:t>
      </w:r>
    </w:p>
    <w:p w:rsidR="00047F63" w:rsidRDefault="00047F63" w:rsidP="00047F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bezzwłocznie odizolować osobę</w:t>
      </w:r>
      <w:r w:rsidRPr="000321E7">
        <w:rPr>
          <w:rFonts w:ascii="Times New Roman" w:hAnsi="Times New Roman" w:cs="Times New Roman"/>
          <w:sz w:val="24"/>
          <w:szCs w:val="24"/>
        </w:rPr>
        <w:t xml:space="preserve"> z objawami </w:t>
      </w:r>
      <w:r>
        <w:rPr>
          <w:rFonts w:ascii="Times New Roman" w:hAnsi="Times New Roman" w:cs="Times New Roman"/>
          <w:sz w:val="24"/>
          <w:szCs w:val="24"/>
        </w:rPr>
        <w:t xml:space="preserve">od innych osób przebywających </w:t>
      </w:r>
      <w:r>
        <w:rPr>
          <w:rFonts w:ascii="Times New Roman" w:hAnsi="Times New Roman" w:cs="Times New Roman"/>
          <w:sz w:val="24"/>
          <w:szCs w:val="24"/>
        </w:rPr>
        <w:br/>
        <w:t>w placówce</w:t>
      </w:r>
    </w:p>
    <w:p w:rsidR="00047F63" w:rsidRPr="00047F63" w:rsidRDefault="00047F63" w:rsidP="00047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63">
        <w:rPr>
          <w:rFonts w:ascii="Times New Roman" w:hAnsi="Times New Roman" w:cs="Times New Roman"/>
          <w:sz w:val="24"/>
          <w:szCs w:val="24"/>
        </w:rPr>
        <w:t>a następnie</w:t>
      </w:r>
    </w:p>
    <w:p w:rsidR="00047F63" w:rsidRDefault="00047F63" w:rsidP="00047F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 xml:space="preserve">w przypadku zalecenia przeprowadzenia badania na obecność wirusa SARS-CoV-2 należy oczekiwać na transport medyczny z zachowaniem bezwzględnego reżimu sanitarnego </w:t>
      </w:r>
    </w:p>
    <w:p w:rsidR="00047F63" w:rsidRPr="00047F63" w:rsidRDefault="00047F63" w:rsidP="00047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63">
        <w:rPr>
          <w:rFonts w:ascii="Times New Roman" w:hAnsi="Times New Roman" w:cs="Times New Roman"/>
          <w:sz w:val="24"/>
          <w:szCs w:val="24"/>
        </w:rPr>
        <w:t>lub</w:t>
      </w:r>
    </w:p>
    <w:p w:rsidR="00047F63" w:rsidRPr="00733291" w:rsidRDefault="00047F63" w:rsidP="00047F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49">
        <w:rPr>
          <w:rFonts w:ascii="Times New Roman" w:hAnsi="Times New Roman" w:cs="Times New Roman"/>
          <w:sz w:val="24"/>
          <w:szCs w:val="24"/>
        </w:rPr>
        <w:t>w przypadku zalecenia kwarantanny bezzwłocznie odizolować osobę w specjalnie przygotowanym do tego celu pomieszczeniu.</w:t>
      </w:r>
    </w:p>
    <w:p w:rsidR="00047F63" w:rsidRPr="00FD17AC" w:rsidRDefault="00047F63" w:rsidP="00047F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przypadku objęcia kwarantanną wszystkich osób przebywających w placówce należy wykorzystać zalecenia, o jakich mowa w </w:t>
      </w:r>
      <w:r w:rsidRPr="0073329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„Instrukcji pomocy żywnościowej dla osób potrzebujących objętych kwarantanną”.   </w:t>
      </w:r>
    </w:p>
    <w:p w:rsidR="00047F63" w:rsidRDefault="00047F63" w:rsidP="00047F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17AC">
        <w:rPr>
          <w:rFonts w:ascii="Times New Roman" w:eastAsia="Times New Roman" w:hAnsi="Times New Roman" w:cs="Times New Roman"/>
          <w:sz w:val="24"/>
          <w:szCs w:val="24"/>
          <w:lang w:eastAsia="en-GB"/>
        </w:rPr>
        <w:t>Przypominamy o konieczności bezwzględnego przestrzegania procedur i zaleceń wydanych przez odpowiednie służby i organy państwa. Niezwykle istotne jest również stosowanie właściwego postępowania z osobami podejrzanymi o zakażenie oraz pozostawanie w stałym kontakcie z lokalnymi służbami sanitarno-epidemiologicznymi.</w:t>
      </w:r>
    </w:p>
    <w:p w:rsidR="00047F63" w:rsidRDefault="00047F63" w:rsidP="00391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F63" w:rsidRDefault="00047F63" w:rsidP="00391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F63" w:rsidRDefault="00047F63" w:rsidP="00391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F63" w:rsidRDefault="00047F63" w:rsidP="00391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1C5" w:rsidRPr="00AA4F6C" w:rsidRDefault="00A77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771C5" w:rsidRPr="00AA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C56"/>
    <w:multiLevelType w:val="hybridMultilevel"/>
    <w:tmpl w:val="2FD8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7FC"/>
    <w:multiLevelType w:val="hybridMultilevel"/>
    <w:tmpl w:val="87F0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75DD"/>
    <w:multiLevelType w:val="hybridMultilevel"/>
    <w:tmpl w:val="C50C0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533B0"/>
    <w:multiLevelType w:val="hybridMultilevel"/>
    <w:tmpl w:val="33B62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2194C"/>
    <w:multiLevelType w:val="hybridMultilevel"/>
    <w:tmpl w:val="7D5CACF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6452C"/>
    <w:multiLevelType w:val="hybridMultilevel"/>
    <w:tmpl w:val="EE6067F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4603B"/>
    <w:multiLevelType w:val="hybridMultilevel"/>
    <w:tmpl w:val="01CA0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78"/>
    <w:rsid w:val="000321E7"/>
    <w:rsid w:val="00047F63"/>
    <w:rsid w:val="000B038A"/>
    <w:rsid w:val="000C6724"/>
    <w:rsid w:val="000D40D8"/>
    <w:rsid w:val="0011285E"/>
    <w:rsid w:val="001543E4"/>
    <w:rsid w:val="00215360"/>
    <w:rsid w:val="002937FC"/>
    <w:rsid w:val="002F5978"/>
    <w:rsid w:val="0039160E"/>
    <w:rsid w:val="003D5DB4"/>
    <w:rsid w:val="003E514C"/>
    <w:rsid w:val="0043019D"/>
    <w:rsid w:val="0044133C"/>
    <w:rsid w:val="005A461B"/>
    <w:rsid w:val="0065768D"/>
    <w:rsid w:val="007C2B40"/>
    <w:rsid w:val="007C710F"/>
    <w:rsid w:val="007D000A"/>
    <w:rsid w:val="0096754A"/>
    <w:rsid w:val="00A025C4"/>
    <w:rsid w:val="00A34366"/>
    <w:rsid w:val="00A771C5"/>
    <w:rsid w:val="00AA4F6C"/>
    <w:rsid w:val="00B23076"/>
    <w:rsid w:val="00B9349A"/>
    <w:rsid w:val="00BE4D8D"/>
    <w:rsid w:val="00C465E5"/>
    <w:rsid w:val="00C5302A"/>
    <w:rsid w:val="00C865E2"/>
    <w:rsid w:val="00C97404"/>
    <w:rsid w:val="00CD6384"/>
    <w:rsid w:val="00DA4DED"/>
    <w:rsid w:val="00E4682D"/>
    <w:rsid w:val="00EA5D29"/>
    <w:rsid w:val="00EC3B7F"/>
    <w:rsid w:val="00EC6B6E"/>
    <w:rsid w:val="00F77FC1"/>
    <w:rsid w:val="00F917D7"/>
    <w:rsid w:val="00F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Danuta Zawilla</cp:lastModifiedBy>
  <cp:revision>2</cp:revision>
  <cp:lastPrinted>2020-03-13T16:23:00Z</cp:lastPrinted>
  <dcterms:created xsi:type="dcterms:W3CDTF">2020-03-16T08:33:00Z</dcterms:created>
  <dcterms:modified xsi:type="dcterms:W3CDTF">2020-03-16T08:33:00Z</dcterms:modified>
</cp:coreProperties>
</file>