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 xml:space="preserve">Ocena 5 pkt. opisuj osobę wymagającą monitoringu i asekuracji, natomiast przez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</w:t>
      </w:r>
      <w:proofErr w:type="spellStart"/>
      <w:r>
        <w:t>oopekunów</w:t>
      </w:r>
      <w:proofErr w:type="spellEnd"/>
      <w:r>
        <w:t xml:space="preserve">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EC" w:rsidRDefault="009256EC" w:rsidP="007533E8">
      <w:pPr>
        <w:spacing w:after="0" w:line="240" w:lineRule="auto"/>
      </w:pPr>
      <w:r>
        <w:separator/>
      </w:r>
    </w:p>
  </w:endnote>
  <w:endnote w:type="continuationSeparator" w:id="0">
    <w:p w:rsidR="009256EC" w:rsidRDefault="009256EC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EC" w:rsidRDefault="009256EC" w:rsidP="007533E8">
      <w:pPr>
        <w:spacing w:after="0" w:line="240" w:lineRule="auto"/>
      </w:pPr>
      <w:r>
        <w:separator/>
      </w:r>
    </w:p>
  </w:footnote>
  <w:footnote w:type="continuationSeparator" w:id="0">
    <w:p w:rsidR="009256EC" w:rsidRDefault="009256EC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9256EC"/>
    <w:rsid w:val="00A0210E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96369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Damian Piątkowski</cp:lastModifiedBy>
  <cp:revision>2</cp:revision>
  <dcterms:created xsi:type="dcterms:W3CDTF">2020-03-16T08:19:00Z</dcterms:created>
  <dcterms:modified xsi:type="dcterms:W3CDTF">2020-03-16T08:19:00Z</dcterms:modified>
</cp:coreProperties>
</file>