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86" w:rsidRDefault="00615986" w:rsidP="00241F1E">
      <w:pPr>
        <w:pStyle w:val="Nagwek"/>
        <w:jc w:val="center"/>
        <w:rPr>
          <w:b/>
          <w:sz w:val="28"/>
        </w:rPr>
      </w:pPr>
      <w:bookmarkStart w:id="0" w:name="_GoBack"/>
      <w:bookmarkEnd w:id="0"/>
      <w:r w:rsidRPr="00027378">
        <w:rPr>
          <w:b/>
          <w:sz w:val="28"/>
        </w:rPr>
        <w:t xml:space="preserve">LISTA </w:t>
      </w:r>
      <w:r w:rsidRPr="00615986">
        <w:rPr>
          <w:b/>
          <w:sz w:val="28"/>
        </w:rPr>
        <w:t xml:space="preserve">OSÓB WYBRANYCH </w:t>
      </w:r>
      <w:r w:rsidRPr="00027378">
        <w:rPr>
          <w:b/>
          <w:sz w:val="28"/>
        </w:rPr>
        <w:t>NA STANOWISKO</w:t>
      </w:r>
    </w:p>
    <w:p w:rsidR="00615986" w:rsidRDefault="00615986" w:rsidP="00FF3E55">
      <w:pPr>
        <w:pStyle w:val="Nagwek"/>
        <w:jc w:val="center"/>
        <w:rPr>
          <w:b/>
          <w:sz w:val="28"/>
        </w:rPr>
      </w:pPr>
      <w:r w:rsidRPr="00027378">
        <w:rPr>
          <w:b/>
          <w:sz w:val="28"/>
        </w:rPr>
        <w:t xml:space="preserve">SPECJALISTY DS. </w:t>
      </w:r>
      <w:r w:rsidR="00F00401">
        <w:rPr>
          <w:b/>
          <w:sz w:val="28"/>
        </w:rPr>
        <w:t>ZAJĘĆ WYRÓWNAWCZYCH</w:t>
      </w:r>
      <w:r w:rsidRPr="00027378">
        <w:rPr>
          <w:b/>
          <w:sz w:val="28"/>
        </w:rPr>
        <w:t xml:space="preserve"> W SZKOŁACH</w:t>
      </w:r>
      <w:r w:rsidR="00546287">
        <w:rPr>
          <w:b/>
          <w:sz w:val="28"/>
        </w:rPr>
        <w:t xml:space="preserve"> Z TERENU WOJEWÓDZTWA DOLNOSLĄSKIEGO</w:t>
      </w:r>
    </w:p>
    <w:p w:rsidR="008466BC" w:rsidRDefault="008466BC" w:rsidP="008466BC">
      <w:pPr>
        <w:pStyle w:val="Nagwek"/>
        <w:jc w:val="center"/>
        <w:rPr>
          <w:b/>
          <w:sz w:val="28"/>
        </w:rPr>
      </w:pPr>
      <w:r>
        <w:t>w ramach projektu nr  2/14-2022/OG-FAMI  pt. „Integracja, adaptacja, akceptacja. Wsparcie obywateli państw trzecich na Dolnym Śląsku – E</w:t>
      </w:r>
      <w:r w:rsidR="00546287">
        <w:t>tap</w:t>
      </w:r>
      <w:r>
        <w:t xml:space="preserve"> II”</w:t>
      </w:r>
      <w:r w:rsidR="00842005">
        <w:t xml:space="preserve"> współfinansowanego z Programu Krajowego Funduszu Azylu, Migracji i Integracji oraz budżetu państwa</w:t>
      </w:r>
    </w:p>
    <w:p w:rsidR="008466BC" w:rsidRDefault="008466BC" w:rsidP="00FF3E55">
      <w:pPr>
        <w:pStyle w:val="Nagwek"/>
        <w:jc w:val="center"/>
        <w:rPr>
          <w:b/>
          <w:sz w:val="28"/>
        </w:rPr>
      </w:pPr>
    </w:p>
    <w:p w:rsidR="00241F1E" w:rsidRDefault="00241F1E" w:rsidP="00241F1E">
      <w:pPr>
        <w:pStyle w:val="Nagwek"/>
        <w:rPr>
          <w:b/>
          <w:sz w:val="28"/>
        </w:rPr>
      </w:pPr>
    </w:p>
    <w:tbl>
      <w:tblPr>
        <w:tblStyle w:val="Siatkatabelijasna1"/>
        <w:tblpPr w:leftFromText="141" w:rightFromText="141" w:vertAnchor="text" w:tblpX="-299" w:tblpY="1"/>
        <w:tblOverlap w:val="never"/>
        <w:tblW w:w="94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545"/>
        <w:gridCol w:w="1731"/>
        <w:gridCol w:w="926"/>
        <w:gridCol w:w="2412"/>
      </w:tblGrid>
      <w:tr w:rsidR="004C3B1A" w:rsidTr="004C3B1A">
        <w:trPr>
          <w:trHeight w:val="85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B1A" w:rsidRDefault="004C3B1A" w:rsidP="004C3B1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Miejsce świadczenia usługi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B1A" w:rsidRDefault="004C3B1A" w:rsidP="004C3B1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Rodzaj zajęć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B1A" w:rsidRDefault="004C3B1A" w:rsidP="004C3B1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 poszukiwanych specjalistów na stanowisko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B1A" w:rsidRDefault="004C3B1A" w:rsidP="004C3B1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 ofert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3B1A" w:rsidRDefault="004C3B1A" w:rsidP="004C3B1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Imię i nazwisko kandydata</w:t>
            </w:r>
          </w:p>
        </w:tc>
      </w:tr>
      <w:tr w:rsidR="004C3B1A" w:rsidTr="004C3B1A">
        <w:trPr>
          <w:trHeight w:val="57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Publiczna Szkoła Podstawowa im. Polskich Noblistów w Walimiu</w:t>
            </w:r>
          </w:p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Boczna 8</w:t>
            </w:r>
          </w:p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58-320 Walim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wyrównawcze z języka polskiego dla klas I- III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Magdalena Ciołkowska</w:t>
            </w:r>
          </w:p>
        </w:tc>
      </w:tr>
      <w:tr w:rsidR="004C3B1A" w:rsidTr="004C3B1A">
        <w:trPr>
          <w:trHeight w:val="57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wyrównawcze z języka polskiego dla klas IV-VIII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Małgorzata Misztal</w:t>
            </w:r>
          </w:p>
        </w:tc>
      </w:tr>
      <w:tr w:rsidR="004C3B1A" w:rsidTr="004C3B1A">
        <w:trPr>
          <w:trHeight w:val="94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wyrównawcze z języka angielskiego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Aleksandra Wójcik</w:t>
            </w:r>
          </w:p>
        </w:tc>
      </w:tr>
      <w:tr w:rsidR="004C3B1A" w:rsidTr="004C3B1A">
        <w:trPr>
          <w:trHeight w:val="11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7 im. Adama Mickiewicza w Jeleniej Górze</w:t>
            </w:r>
          </w:p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58-500 Jelenia Góra</w:t>
            </w:r>
          </w:p>
          <w:p w:rsidR="004C3B1A" w:rsidRDefault="004C3B1A" w:rsidP="004C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Sudecka 53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Default="004C3B1A" w:rsidP="004C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wyrównawcze z języka polskiego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jc w:val="center"/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A" w:rsidRPr="004C3B1A" w:rsidRDefault="004C3B1A" w:rsidP="004C3B1A">
            <w:pPr>
              <w:rPr>
                <w:rFonts w:cs="Calibri"/>
                <w:sz w:val="20"/>
                <w:szCs w:val="20"/>
              </w:rPr>
            </w:pPr>
            <w:r w:rsidRPr="004C3B1A">
              <w:rPr>
                <w:rFonts w:cs="Calibri"/>
                <w:sz w:val="20"/>
                <w:szCs w:val="20"/>
              </w:rPr>
              <w:t xml:space="preserve">Marta </w:t>
            </w:r>
            <w:proofErr w:type="spellStart"/>
            <w:r w:rsidRPr="004C3B1A">
              <w:rPr>
                <w:rFonts w:cs="Calibri"/>
                <w:sz w:val="20"/>
                <w:szCs w:val="20"/>
              </w:rPr>
              <w:t>Grześkiewicz</w:t>
            </w:r>
            <w:proofErr w:type="spellEnd"/>
          </w:p>
        </w:tc>
      </w:tr>
    </w:tbl>
    <w:p w:rsidR="00094901" w:rsidRPr="00027378" w:rsidRDefault="00094901" w:rsidP="00615986">
      <w:pPr>
        <w:pStyle w:val="Nagwek"/>
        <w:jc w:val="center"/>
        <w:rPr>
          <w:b/>
          <w:sz w:val="28"/>
        </w:rPr>
      </w:pPr>
    </w:p>
    <w:sectPr w:rsidR="00094901" w:rsidRPr="00027378" w:rsidSect="00FF3E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7E" w:rsidRDefault="002A437E" w:rsidP="00615986">
      <w:pPr>
        <w:spacing w:after="0" w:line="240" w:lineRule="auto"/>
      </w:pPr>
      <w:r>
        <w:separator/>
      </w:r>
    </w:p>
  </w:endnote>
  <w:endnote w:type="continuationSeparator" w:id="0">
    <w:p w:rsidR="002A437E" w:rsidRDefault="002A437E" w:rsidP="006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A6" w:rsidRPr="001564A6" w:rsidRDefault="001564A6" w:rsidP="001564A6">
    <w:pPr>
      <w:jc w:val="center"/>
      <w:rPr>
        <w:rFonts w:eastAsiaTheme="minorEastAsia" w:cstheme="minorHAnsi"/>
        <w:noProof/>
        <w:sz w:val="20"/>
        <w:szCs w:val="20"/>
        <w:lang w:eastAsia="pl-PL"/>
      </w:rPr>
    </w:pPr>
    <w:r w:rsidRPr="001564A6">
      <w:rPr>
        <w:rFonts w:eastAsiaTheme="minorEastAsia" w:cstheme="minorHAnsi"/>
        <w:noProof/>
        <w:sz w:val="20"/>
        <w:szCs w:val="20"/>
        <w:lang w:eastAsia="pl-PL"/>
      </w:rPr>
      <w:t>Projekt nr 2/14-2022/OG-FAMI  pt. „Integracja, adaptacja, akceptacja. Wsparcie obywateli państw trzecich na Dolnym Śląsku –</w:t>
    </w:r>
    <w:r w:rsidR="008466BC">
      <w:rPr>
        <w:rFonts w:eastAsiaTheme="minorEastAsia" w:cstheme="minorHAnsi"/>
        <w:noProof/>
        <w:sz w:val="20"/>
        <w:szCs w:val="20"/>
        <w:lang w:eastAsia="pl-PL"/>
      </w:rPr>
      <w:t>E</w:t>
    </w:r>
    <w:r w:rsidR="00546287">
      <w:rPr>
        <w:rFonts w:eastAsiaTheme="minorEastAsia" w:cstheme="minorHAnsi"/>
        <w:noProof/>
        <w:sz w:val="20"/>
        <w:szCs w:val="20"/>
        <w:lang w:eastAsia="pl-PL"/>
      </w:rPr>
      <w:t>tap</w:t>
    </w:r>
    <w:r w:rsidRPr="001564A6">
      <w:rPr>
        <w:rFonts w:eastAsiaTheme="minorEastAsia" w:cstheme="minorHAnsi"/>
        <w:noProof/>
        <w:sz w:val="20"/>
        <w:szCs w:val="20"/>
        <w:lang w:eastAsia="pl-PL"/>
      </w:rPr>
      <w:t xml:space="preserve"> II.” współfinansowany z Programu Krajowego Funduszu Azylu, Migracji i Integracji oraz budżetu państwa</w:t>
    </w:r>
  </w:p>
  <w:p w:rsidR="001564A6" w:rsidRPr="001564A6" w:rsidRDefault="001564A6" w:rsidP="001564A6">
    <w:pPr>
      <w:jc w:val="center"/>
      <w:rPr>
        <w:rFonts w:ascii="Times New Roman" w:eastAsiaTheme="minorEastAsia" w:hAnsi="Times New Roman" w:cs="Times New Roman"/>
        <w:noProof/>
        <w:lang w:eastAsia="pl-PL"/>
      </w:rPr>
    </w:pPr>
  </w:p>
  <w:p w:rsidR="00615986" w:rsidRPr="00615986" w:rsidRDefault="001564A6" w:rsidP="001564A6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 w:rsidRPr="001564A6">
      <w:rPr>
        <w:rFonts w:ascii="Times New Roman" w:eastAsiaTheme="minorEastAsia" w:hAnsi="Times New Roman" w:cs="Times New Roman"/>
        <w:noProof/>
        <w:lang w:eastAsia="pl-PL"/>
      </w:rPr>
      <w:drawing>
        <wp:inline distT="0" distB="0" distL="0" distR="0" wp14:anchorId="46308DAD" wp14:editId="4FB80215">
          <wp:extent cx="1057275" cy="2476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7E" w:rsidRDefault="002A437E" w:rsidP="00615986">
      <w:pPr>
        <w:spacing w:after="0" w:line="240" w:lineRule="auto"/>
      </w:pPr>
      <w:r>
        <w:separator/>
      </w:r>
    </w:p>
  </w:footnote>
  <w:footnote w:type="continuationSeparator" w:id="0">
    <w:p w:rsidR="002A437E" w:rsidRDefault="002A437E" w:rsidP="0061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86"/>
    <w:rsid w:val="000322A1"/>
    <w:rsid w:val="00094901"/>
    <w:rsid w:val="001252BD"/>
    <w:rsid w:val="001564A6"/>
    <w:rsid w:val="001B229E"/>
    <w:rsid w:val="001C0B4A"/>
    <w:rsid w:val="001E6D9C"/>
    <w:rsid w:val="0022738D"/>
    <w:rsid w:val="00241F1E"/>
    <w:rsid w:val="002A437E"/>
    <w:rsid w:val="002C3855"/>
    <w:rsid w:val="0036708B"/>
    <w:rsid w:val="003C7A74"/>
    <w:rsid w:val="004A3748"/>
    <w:rsid w:val="004C3B1A"/>
    <w:rsid w:val="00507FAC"/>
    <w:rsid w:val="00546287"/>
    <w:rsid w:val="005A17D0"/>
    <w:rsid w:val="005A61F3"/>
    <w:rsid w:val="005E6916"/>
    <w:rsid w:val="00615986"/>
    <w:rsid w:val="007C77AC"/>
    <w:rsid w:val="00842005"/>
    <w:rsid w:val="008466BC"/>
    <w:rsid w:val="009E2B5D"/>
    <w:rsid w:val="00A30841"/>
    <w:rsid w:val="00AD2C84"/>
    <w:rsid w:val="00BB5781"/>
    <w:rsid w:val="00C32455"/>
    <w:rsid w:val="00CC0A86"/>
    <w:rsid w:val="00D27C3E"/>
    <w:rsid w:val="00EC1BB5"/>
    <w:rsid w:val="00F00401"/>
    <w:rsid w:val="00F117EE"/>
    <w:rsid w:val="00F81B87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2F72-9B37-4C72-AA7B-654C33C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615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1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86"/>
  </w:style>
  <w:style w:type="paragraph" w:styleId="Stopka">
    <w:name w:val="footer"/>
    <w:basedOn w:val="Normalny"/>
    <w:link w:val="StopkaZnak"/>
    <w:uiPriority w:val="99"/>
    <w:unhideWhenUsed/>
    <w:rsid w:val="0061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86"/>
  </w:style>
  <w:style w:type="paragraph" w:styleId="Tekstdymka">
    <w:name w:val="Balloon Text"/>
    <w:basedOn w:val="Normalny"/>
    <w:link w:val="TekstdymkaZnak"/>
    <w:uiPriority w:val="99"/>
    <w:semiHidden/>
    <w:unhideWhenUsed/>
    <w:rsid w:val="0061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86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4C3B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2</cp:revision>
  <cp:lastPrinted>2020-08-06T09:50:00Z</cp:lastPrinted>
  <dcterms:created xsi:type="dcterms:W3CDTF">2023-01-31T11:58:00Z</dcterms:created>
  <dcterms:modified xsi:type="dcterms:W3CDTF">2023-01-31T11:58:00Z</dcterms:modified>
</cp:coreProperties>
</file>